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386C2" w14:textId="1F78B356" w:rsidR="00E817AD" w:rsidRPr="008A7126" w:rsidRDefault="00000000">
      <w:pPr>
        <w:pStyle w:val="Title"/>
        <w:rPr>
          <w:b/>
          <w:bCs/>
          <w:sz w:val="40"/>
          <w:szCs w:val="40"/>
        </w:rPr>
      </w:pPr>
      <w:sdt>
        <w:sdtPr>
          <w:rPr>
            <w:b/>
            <w:bCs/>
            <w:color w:val="000000"/>
            <w:sz w:val="40"/>
            <w:szCs w:val="40"/>
            <w:bdr w:val="none" w:sz="0" w:space="0" w:color="auto" w:frame="1"/>
          </w:rPr>
          <w:alias w:val="Title"/>
          <w:tag w:val=""/>
          <w:id w:val="726351117"/>
          <w:placeholder>
            <w:docPart w:val="3B04EAD7BA36E44D988899646E11BED4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15:appearance w15:val="hidden"/>
          <w:text w:multiLine="1"/>
        </w:sdtPr>
        <w:sdtContent>
          <w:r w:rsidR="008A7126" w:rsidRPr="008A7126">
            <w:rPr>
              <w:b/>
              <w:bCs/>
              <w:color w:val="000000"/>
              <w:sz w:val="40"/>
              <w:szCs w:val="40"/>
              <w:bdr w:val="none" w:sz="0" w:space="0" w:color="auto" w:frame="1"/>
            </w:rPr>
            <w:t>CCMP 606 - Orchestration of Cloud Resources</w:t>
          </w:r>
          <w:r w:rsidR="008A7126" w:rsidRPr="008A7126">
            <w:rPr>
              <w:b/>
              <w:bCs/>
              <w:color w:val="000000"/>
              <w:sz w:val="40"/>
              <w:szCs w:val="40"/>
              <w:bdr w:val="none" w:sz="0" w:space="0" w:color="auto" w:frame="1"/>
            </w:rPr>
            <w:br/>
            <w:t>Assignment 1 Report</w:t>
          </w:r>
        </w:sdtContent>
      </w:sdt>
    </w:p>
    <w:p w14:paraId="36D729D5" w14:textId="05DC95E5" w:rsidR="004058F9" w:rsidRPr="004058F9" w:rsidRDefault="004058F9" w:rsidP="008A7126"/>
    <w:p w14:paraId="1979076F" w14:textId="77777777" w:rsidR="008A7126" w:rsidRDefault="004B64D0" w:rsidP="008A7126">
      <w:pPr>
        <w:pStyle w:val="Title"/>
        <w:rPr>
          <w:b/>
          <w:bCs/>
        </w:rPr>
      </w:pPr>
      <w:r>
        <w:t xml:space="preserve">Instructor: </w:t>
      </w:r>
      <w:proofErr w:type="spellStart"/>
      <w:r w:rsidR="008A7126">
        <w:rPr>
          <w:b/>
          <w:bCs/>
        </w:rPr>
        <w:t>Yongchang</w:t>
      </w:r>
      <w:proofErr w:type="spellEnd"/>
      <w:r w:rsidR="008A7126">
        <w:rPr>
          <w:b/>
          <w:bCs/>
        </w:rPr>
        <w:t xml:space="preserve"> He</w:t>
      </w:r>
    </w:p>
    <w:p w14:paraId="3FFE98F1" w14:textId="2F1A27E3" w:rsidR="008A7126" w:rsidRPr="008A7126" w:rsidRDefault="008A7126" w:rsidP="008A7126">
      <w:pPr>
        <w:pStyle w:val="Title"/>
        <w:rPr>
          <w:b/>
          <w:bCs/>
        </w:rPr>
      </w:pPr>
      <w:r>
        <w:t xml:space="preserve">Student: </w:t>
      </w:r>
      <w:r w:rsidRPr="008A7126">
        <w:rPr>
          <w:b/>
          <w:bCs/>
          <w:lang w:val="en-CA"/>
        </w:rPr>
        <w:t>Hai Nam Nguyen – 000520322</w:t>
      </w:r>
    </w:p>
    <w:p w14:paraId="1D1566F3" w14:textId="1B351FBB" w:rsidR="00A92B8C" w:rsidRDefault="008C5073" w:rsidP="008C5073">
      <w:pPr>
        <w:jc w:val="center"/>
      </w:pPr>
      <w:r>
        <w:t xml:space="preserve">2023/2024 </w:t>
      </w:r>
      <w:r w:rsidR="008A7126">
        <w:t>Winter</w:t>
      </w:r>
      <w:r>
        <w:t xml:space="preserve"> Semester </w:t>
      </w:r>
    </w:p>
    <w:p w14:paraId="34A0DCAC" w14:textId="77777777" w:rsidR="004058F9" w:rsidRDefault="004058F9" w:rsidP="004058F9">
      <w:pPr>
        <w:pStyle w:val="Title2"/>
      </w:pPr>
      <w:r>
        <w:t>Saskatchewan Polytechnic</w:t>
      </w:r>
    </w:p>
    <w:p w14:paraId="0F27DA4B" w14:textId="77777777" w:rsidR="006E23F1" w:rsidRDefault="006E23F1" w:rsidP="004058F9">
      <w:pPr>
        <w:pStyle w:val="Title2"/>
      </w:pPr>
    </w:p>
    <w:p w14:paraId="559B2968" w14:textId="7E09BB0D" w:rsidR="0072709A" w:rsidRDefault="0072709A" w:rsidP="008710D1">
      <w:pPr>
        <w:jc w:val="center"/>
      </w:pPr>
      <w:r>
        <w:t>Submitted:</w:t>
      </w:r>
    </w:p>
    <w:p w14:paraId="1CA9A290" w14:textId="41B9071A" w:rsidR="00AB0610" w:rsidRPr="009E781D" w:rsidRDefault="008A7126" w:rsidP="009E781D">
      <w:pPr>
        <w:jc w:val="center"/>
        <w:rPr>
          <w:b/>
          <w:bCs/>
        </w:rPr>
      </w:pPr>
      <w:r>
        <w:rPr>
          <w:b/>
          <w:bCs/>
        </w:rPr>
        <w:t>January 29th</w:t>
      </w:r>
      <w:r w:rsidR="0072709A" w:rsidRPr="0062624A">
        <w:rPr>
          <w:b/>
          <w:bCs/>
        </w:rPr>
        <w:t>, 202</w:t>
      </w:r>
      <w:r>
        <w:rPr>
          <w:b/>
          <w:bCs/>
        </w:rPr>
        <w:t>4</w:t>
      </w:r>
    </w:p>
    <w:sdt>
      <w:sdtPr>
        <w:rPr>
          <w:rFonts w:eastAsiaTheme="minorEastAsia" w:cstheme="minorBidi"/>
          <w:kern w:val="24"/>
          <w:szCs w:val="24"/>
          <w:lang w:eastAsia="ja-JP"/>
        </w:rPr>
        <w:id w:val="-2031017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06FE82C" w14:textId="2440A9A7" w:rsidR="00AB0610" w:rsidRPr="00540B06" w:rsidRDefault="00AB0610" w:rsidP="008A7126">
          <w:pPr>
            <w:pStyle w:val="TOCHeading"/>
            <w:numPr>
              <w:ilvl w:val="0"/>
              <w:numId w:val="0"/>
            </w:numPr>
          </w:pPr>
          <w:r w:rsidRPr="00540B06">
            <w:t>Table of Contents</w:t>
          </w:r>
        </w:p>
        <w:p w14:paraId="2BF64EE1" w14:textId="599E61F7" w:rsidR="00DD710C" w:rsidRDefault="00AB0610">
          <w:pPr>
            <w:pStyle w:val="TOC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val="en-VN" w:eastAsia="en-U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7464331" w:history="1">
            <w:r w:rsidR="00DD710C" w:rsidRPr="001E24ED">
              <w:rPr>
                <w:rStyle w:val="Hyperlink"/>
                <w:noProof/>
              </w:rPr>
              <w:t>I.</w:t>
            </w:r>
            <w:r w:rsidR="00DD710C"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val="en-VN" w:eastAsia="en-US"/>
                <w14:ligatures w14:val="standardContextual"/>
              </w:rPr>
              <w:tab/>
            </w:r>
            <w:r w:rsidR="00DD710C" w:rsidRPr="001E24ED">
              <w:rPr>
                <w:rStyle w:val="Hyperlink"/>
                <w:noProof/>
              </w:rPr>
              <w:t>Compile PiggyBank.sol</w:t>
            </w:r>
            <w:r w:rsidR="00DD710C">
              <w:rPr>
                <w:noProof/>
                <w:webHidden/>
              </w:rPr>
              <w:tab/>
            </w:r>
            <w:r w:rsidR="00DD710C">
              <w:rPr>
                <w:noProof/>
                <w:webHidden/>
              </w:rPr>
              <w:fldChar w:fldCharType="begin"/>
            </w:r>
            <w:r w:rsidR="00DD710C">
              <w:rPr>
                <w:noProof/>
                <w:webHidden/>
              </w:rPr>
              <w:instrText xml:space="preserve"> PAGEREF _Toc157464331 \h </w:instrText>
            </w:r>
            <w:r w:rsidR="00DD710C">
              <w:rPr>
                <w:noProof/>
                <w:webHidden/>
              </w:rPr>
            </w:r>
            <w:r w:rsidR="00DD710C">
              <w:rPr>
                <w:noProof/>
                <w:webHidden/>
              </w:rPr>
              <w:fldChar w:fldCharType="separate"/>
            </w:r>
            <w:r w:rsidR="00DD710C">
              <w:rPr>
                <w:noProof/>
                <w:webHidden/>
              </w:rPr>
              <w:t>3</w:t>
            </w:r>
            <w:r w:rsidR="00DD710C">
              <w:rPr>
                <w:noProof/>
                <w:webHidden/>
              </w:rPr>
              <w:fldChar w:fldCharType="end"/>
            </w:r>
          </w:hyperlink>
        </w:p>
        <w:p w14:paraId="233CD885" w14:textId="059E9C3B" w:rsidR="00DD710C" w:rsidRDefault="00DD710C">
          <w:pPr>
            <w:pStyle w:val="TOC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val="en-VN" w:eastAsia="en-US"/>
              <w14:ligatures w14:val="standardContextual"/>
            </w:rPr>
          </w:pPr>
          <w:hyperlink w:anchor="_Toc157464332" w:history="1">
            <w:r w:rsidRPr="001E24ED">
              <w:rPr>
                <w:rStyle w:val="Hyperlink"/>
                <w:noProof/>
              </w:rPr>
              <w:t>II.</w:t>
            </w:r>
            <w:r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val="en-VN" w:eastAsia="en-US"/>
                <w14:ligatures w14:val="standardContextual"/>
              </w:rPr>
              <w:tab/>
            </w:r>
            <w:r w:rsidRPr="001E24ED">
              <w:rPr>
                <w:rStyle w:val="Hyperlink"/>
                <w:noProof/>
              </w:rPr>
              <w:t>Sepolia ETH on MetaMask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_Toc157464332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B246E" w14:textId="24BC9D5D" w:rsidR="00DD710C" w:rsidRDefault="00DD710C">
          <w:pPr>
            <w:pStyle w:val="TOC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val="en-VN" w:eastAsia="en-US"/>
              <w14:ligatures w14:val="standardContextual"/>
            </w:rPr>
          </w:pPr>
          <w:hyperlink w:anchor="_Toc157464333" w:history="1">
            <w:r w:rsidRPr="001E24ED">
              <w:rPr>
                <w:rStyle w:val="Hyperlink"/>
                <w:noProof/>
              </w:rPr>
              <w:t>III.</w:t>
            </w:r>
            <w:r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val="en-VN" w:eastAsia="en-US"/>
                <w14:ligatures w14:val="standardContextual"/>
              </w:rPr>
              <w:tab/>
            </w:r>
            <w:r w:rsidRPr="001E24ED">
              <w:rPr>
                <w:rStyle w:val="Hyperlink"/>
                <w:noProof/>
              </w:rPr>
              <w:t>Smart Contract Address on the Etherscan Webpage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_Toc157464333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1800F" w14:textId="62EC982D" w:rsidR="00DD710C" w:rsidRDefault="00DD710C">
          <w:pPr>
            <w:pStyle w:val="TOC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val="en-VN" w:eastAsia="en-US"/>
              <w14:ligatures w14:val="standardContextual"/>
            </w:rPr>
          </w:pPr>
          <w:hyperlink w:anchor="_Toc157464334" w:history="1">
            <w:r w:rsidRPr="001E24ED">
              <w:rPr>
                <w:rStyle w:val="Hyperlink"/>
                <w:noProof/>
              </w:rPr>
              <w:t>IV.</w:t>
            </w:r>
            <w:r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val="en-VN" w:eastAsia="en-US"/>
                <w14:ligatures w14:val="standardContextual"/>
              </w:rPr>
              <w:tab/>
            </w:r>
            <w:r w:rsidRPr="001E24ED">
              <w:rPr>
                <w:rStyle w:val="Hyperlink"/>
                <w:noProof/>
              </w:rPr>
              <w:t>Contract Balance on Remix 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_Toc157464334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A68BC" w14:textId="4B0E67F8" w:rsidR="00DD710C" w:rsidRDefault="00DD710C">
          <w:pPr>
            <w:pStyle w:val="TOC1"/>
            <w:rPr>
              <w:rFonts w:cstheme="minorBidi"/>
              <w:b w:val="0"/>
              <w:bCs w:val="0"/>
              <w:noProof/>
              <w:kern w:val="2"/>
              <w:sz w:val="24"/>
              <w:szCs w:val="24"/>
              <w:lang w:val="en-VN" w:eastAsia="en-US"/>
              <w14:ligatures w14:val="standardContextual"/>
            </w:rPr>
          </w:pPr>
          <w:hyperlink w:anchor="_Toc157464335" w:history="1">
            <w:r w:rsidRPr="001E24ED">
              <w:rPr>
                <w:rStyle w:val="Hyperlink"/>
                <w:noProof/>
              </w:rPr>
              <w:t>V.</w:t>
            </w:r>
            <w:r>
              <w:rPr>
                <w:rFonts w:cstheme="minorBidi"/>
                <w:b w:val="0"/>
                <w:bCs w:val="0"/>
                <w:noProof/>
                <w:kern w:val="2"/>
                <w:sz w:val="24"/>
                <w:szCs w:val="24"/>
                <w:lang w:val="en-VN" w:eastAsia="en-US"/>
                <w14:ligatures w14:val="standardContextual"/>
              </w:rPr>
              <w:tab/>
            </w:r>
            <w:r w:rsidRPr="001E24ED">
              <w:rPr>
                <w:rStyle w:val="Hyperlink"/>
                <w:noProof/>
              </w:rPr>
              <w:t>Explanations and Show How the Functions 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_Toc157464335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F60C9" w14:textId="4E70D15B" w:rsidR="000B5568" w:rsidRDefault="00AB0610" w:rsidP="00540B06">
          <w:pPr>
            <w:spacing w:line="240" w:lineRule="auto"/>
            <w:sectPr w:rsidR="000B5568" w:rsidSect="00E14CF9">
              <w:headerReference w:type="first" r:id="rId9"/>
              <w:footerReference w:type="first" r:id="rId10"/>
              <w:footnotePr>
                <w:pos w:val="beneathText"/>
              </w:footnotePr>
              <w:pgSz w:w="12240" w:h="15840" w:code="1"/>
              <w:pgMar w:top="1230" w:right="1440" w:bottom="1440" w:left="1440" w:header="567" w:footer="113" w:gutter="0"/>
              <w:cols w:space="720"/>
              <w:docGrid w:linePitch="360"/>
              <w15:footnoteColumns w:val="1"/>
            </w:sect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6B795724" w14:textId="77777777" w:rsidR="008A7126" w:rsidRDefault="008A7126" w:rsidP="008A7126">
      <w:pPr>
        <w:pStyle w:val="Heading1"/>
        <w:numPr>
          <w:ilvl w:val="0"/>
          <w:numId w:val="0"/>
        </w:numPr>
        <w:ind w:left="1702"/>
        <w:rPr>
          <w:rStyle w:val="normaltextrun"/>
          <w:rFonts w:cstheme="majorBidi"/>
          <w:highlight w:val="lightGray"/>
        </w:rPr>
      </w:pPr>
      <w:r>
        <w:rPr>
          <w:rStyle w:val="normaltextrun"/>
          <w:rFonts w:cstheme="majorBidi"/>
          <w:highlight w:val="lightGray"/>
        </w:rPr>
        <w:br w:type="page"/>
      </w:r>
    </w:p>
    <w:p w14:paraId="2EF3CEA7" w14:textId="35AC0112" w:rsidR="008A7126" w:rsidRDefault="008A7126" w:rsidP="008A7126">
      <w:pPr>
        <w:pStyle w:val="Heading1"/>
        <w:rPr>
          <w:rStyle w:val="normaltextrun"/>
        </w:rPr>
      </w:pPr>
      <w:bookmarkStart w:id="0" w:name="_Toc157464331"/>
      <w:r w:rsidRPr="008A7126">
        <w:rPr>
          <w:rStyle w:val="normaltextrun"/>
        </w:rPr>
        <w:lastRenderedPageBreak/>
        <w:t xml:space="preserve">Compile </w:t>
      </w:r>
      <w:proofErr w:type="spellStart"/>
      <w:r w:rsidRPr="008A7126">
        <w:rPr>
          <w:rStyle w:val="normaltextrun"/>
        </w:rPr>
        <w:t>PiggyBank.sol</w:t>
      </w:r>
      <w:bookmarkEnd w:id="0"/>
      <w:proofErr w:type="spellEnd"/>
    </w:p>
    <w:p w14:paraId="2A287CDE" w14:textId="1DBD563A" w:rsidR="008A7126" w:rsidRDefault="008A7126" w:rsidP="008A7126">
      <w:pPr>
        <w:ind w:firstLine="360"/>
      </w:pPr>
      <w:r w:rsidRPr="008A7126">
        <w:t xml:space="preserve">The screenshot(s) show </w:t>
      </w:r>
      <w:proofErr w:type="spellStart"/>
      <w:r w:rsidRPr="008A7126">
        <w:t>PiggyBank.sol</w:t>
      </w:r>
      <w:proofErr w:type="spellEnd"/>
      <w:r w:rsidRPr="008A7126">
        <w:t xml:space="preserve"> has no compile errors on Remix IDE. (0.5 points)</w:t>
      </w:r>
    </w:p>
    <w:p w14:paraId="5EA36680" w14:textId="5709D3A3" w:rsidR="008A7126" w:rsidRDefault="008A7126" w:rsidP="008A7126">
      <w:pPr>
        <w:ind w:firstLine="360"/>
      </w:pPr>
      <w:r>
        <w:t>Compile:</w:t>
      </w:r>
    </w:p>
    <w:p w14:paraId="0E1CA0B1" w14:textId="7930B57E" w:rsidR="008A7126" w:rsidRDefault="008A7126" w:rsidP="008A7126">
      <w:pPr>
        <w:ind w:firstLine="360"/>
      </w:pPr>
      <w:r>
        <w:rPr>
          <w:noProof/>
        </w:rPr>
        <w:drawing>
          <wp:inline distT="0" distB="0" distL="0" distR="0" wp14:anchorId="5CAF8C1F" wp14:editId="5D651188">
            <wp:extent cx="5943600" cy="3343275"/>
            <wp:effectExtent l="0" t="0" r="0" b="0"/>
            <wp:docPr id="1639147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47500" name="Picture 1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BB7FD" w14:textId="6584577E" w:rsidR="008A7126" w:rsidRDefault="008A7126" w:rsidP="008A7126">
      <w:pPr>
        <w:ind w:firstLine="360"/>
      </w:pPr>
      <w:r>
        <w:t>Deploy:</w:t>
      </w:r>
    </w:p>
    <w:p w14:paraId="4F185AC4" w14:textId="629B19BC" w:rsidR="008A7126" w:rsidRDefault="008A7126" w:rsidP="008A7126">
      <w:pPr>
        <w:ind w:firstLine="360"/>
      </w:pPr>
      <w:r>
        <w:t xml:space="preserve">First, check the Injected Provider – </w:t>
      </w:r>
      <w:proofErr w:type="spellStart"/>
      <w:r>
        <w:t>MetaMask</w:t>
      </w:r>
      <w:proofErr w:type="spellEnd"/>
      <w:r>
        <w:t xml:space="preserve"> </w:t>
      </w:r>
      <w:proofErr w:type="gramStart"/>
      <w:r>
        <w:t>account</w:t>
      </w:r>
      <w:proofErr w:type="gramEnd"/>
    </w:p>
    <w:p w14:paraId="00E3706E" w14:textId="770E50AF" w:rsidR="008A7126" w:rsidRDefault="008A7126" w:rsidP="008A7126">
      <w:pPr>
        <w:ind w:firstLine="360"/>
      </w:pPr>
      <w:r>
        <w:rPr>
          <w:noProof/>
        </w:rPr>
        <w:drawing>
          <wp:inline distT="0" distB="0" distL="0" distR="0" wp14:anchorId="7B3A4098" wp14:editId="1532EAC4">
            <wp:extent cx="5943600" cy="3343275"/>
            <wp:effectExtent l="0" t="0" r="0" b="0"/>
            <wp:docPr id="1455065383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065383" name="Picture 2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CFED" w14:textId="2B7C4568" w:rsidR="008A7126" w:rsidRDefault="008A7126" w:rsidP="008A7126">
      <w:pPr>
        <w:ind w:firstLine="360"/>
      </w:pPr>
      <w:r>
        <w:lastRenderedPageBreak/>
        <w:t>Secondly, click Deploying:</w:t>
      </w:r>
    </w:p>
    <w:p w14:paraId="493EA7EA" w14:textId="75998E52" w:rsidR="008A7126" w:rsidRDefault="008A7126" w:rsidP="008A7126">
      <w:pPr>
        <w:ind w:firstLine="360"/>
      </w:pPr>
      <w:r>
        <w:rPr>
          <w:noProof/>
        </w:rPr>
        <w:drawing>
          <wp:inline distT="0" distB="0" distL="0" distR="0" wp14:anchorId="1EF5C77E" wp14:editId="5A6FFC67">
            <wp:extent cx="5943600" cy="3343275"/>
            <wp:effectExtent l="0" t="0" r="0" b="0"/>
            <wp:docPr id="163213525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35252" name="Picture 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D58C" w14:textId="79D68777" w:rsidR="008A7126" w:rsidRDefault="008A7126" w:rsidP="008A7126">
      <w:pPr>
        <w:ind w:firstLine="360"/>
      </w:pPr>
      <w:r>
        <w:t xml:space="preserve">Lastly, </w:t>
      </w:r>
      <w:proofErr w:type="gramStart"/>
      <w:r>
        <w:t>Confirm</w:t>
      </w:r>
      <w:proofErr w:type="gramEnd"/>
      <w:r>
        <w:t xml:space="preserve"> to see the deploy success:</w:t>
      </w:r>
    </w:p>
    <w:p w14:paraId="4A6092A5" w14:textId="2DD215B7" w:rsidR="008A7126" w:rsidRDefault="008A7126" w:rsidP="008A7126">
      <w:pPr>
        <w:ind w:firstLine="360"/>
      </w:pPr>
      <w:r>
        <w:rPr>
          <w:noProof/>
        </w:rPr>
        <w:drawing>
          <wp:inline distT="0" distB="0" distL="0" distR="0" wp14:anchorId="6F97CFF0" wp14:editId="3427157C">
            <wp:extent cx="5943600" cy="3343275"/>
            <wp:effectExtent l="0" t="0" r="0" b="0"/>
            <wp:docPr id="8690661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66188" name="Picture 4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46B7" w14:textId="7E50BEEC" w:rsidR="008A7126" w:rsidRDefault="008A7126" w:rsidP="008A7126">
      <w:pPr>
        <w:ind w:firstLine="360"/>
      </w:pPr>
      <w:r>
        <w:t xml:space="preserve">Double check on </w:t>
      </w:r>
      <w:proofErr w:type="spellStart"/>
      <w:r>
        <w:t>Sepolia</w:t>
      </w:r>
      <w:proofErr w:type="spellEnd"/>
      <w:r>
        <w:t xml:space="preserve"> </w:t>
      </w:r>
      <w:proofErr w:type="spellStart"/>
      <w:r>
        <w:t>etherscan</w:t>
      </w:r>
      <w:proofErr w:type="spellEnd"/>
      <w:r>
        <w:t>:</w:t>
      </w:r>
    </w:p>
    <w:p w14:paraId="36A02FE6" w14:textId="37EFD231" w:rsidR="008A7126" w:rsidRPr="008A7126" w:rsidRDefault="008A7126" w:rsidP="008A7126">
      <w:pPr>
        <w:ind w:firstLine="360"/>
      </w:pPr>
      <w:r>
        <w:rPr>
          <w:noProof/>
        </w:rPr>
        <w:lastRenderedPageBreak/>
        <w:drawing>
          <wp:inline distT="0" distB="0" distL="0" distR="0" wp14:anchorId="065F817D" wp14:editId="58E068F3">
            <wp:extent cx="5943600" cy="3343275"/>
            <wp:effectExtent l="0" t="0" r="0" b="0"/>
            <wp:docPr id="199019277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92771" name="Picture 5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8C5B" w14:textId="0863BDAD" w:rsidR="008A7126" w:rsidRDefault="008A7126" w:rsidP="008A7126">
      <w:pPr>
        <w:pStyle w:val="Heading1"/>
      </w:pPr>
      <w:bookmarkStart w:id="1" w:name="_Toc157464332"/>
      <w:proofErr w:type="spellStart"/>
      <w:r w:rsidRPr="008A7126">
        <w:t>Sepolia</w:t>
      </w:r>
      <w:proofErr w:type="spellEnd"/>
      <w:r w:rsidRPr="008A7126">
        <w:t xml:space="preserve"> ETH on </w:t>
      </w:r>
      <w:proofErr w:type="spellStart"/>
      <w:r w:rsidRPr="008A7126">
        <w:t>MetaMask</w:t>
      </w:r>
      <w:bookmarkEnd w:id="1"/>
      <w:proofErr w:type="spellEnd"/>
    </w:p>
    <w:p w14:paraId="1F2E3E8A" w14:textId="7030B3F0" w:rsidR="008A7126" w:rsidRDefault="008A7126" w:rsidP="008A7126">
      <w:pPr>
        <w:ind w:left="360"/>
      </w:pPr>
      <w:r>
        <w:t xml:space="preserve">Get faucet from </w:t>
      </w:r>
      <w:hyperlink r:id="rId16" w:history="1">
        <w:r w:rsidRPr="008A7126">
          <w:rPr>
            <w:rStyle w:val="Hyperlink"/>
          </w:rPr>
          <w:t>https://sepoliafaucet.com/</w:t>
        </w:r>
      </w:hyperlink>
    </w:p>
    <w:p w14:paraId="782B91DE" w14:textId="555E61EE" w:rsidR="008A7126" w:rsidRPr="008A7126" w:rsidRDefault="008A7126" w:rsidP="008A7126">
      <w:pPr>
        <w:ind w:left="360"/>
      </w:pPr>
      <w:r>
        <w:rPr>
          <w:noProof/>
        </w:rPr>
        <w:drawing>
          <wp:inline distT="0" distB="0" distL="0" distR="0" wp14:anchorId="20DFBFCE" wp14:editId="4DF55C3D">
            <wp:extent cx="5943600" cy="3343275"/>
            <wp:effectExtent l="0" t="0" r="0" b="0"/>
            <wp:docPr id="1265364449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64449" name="Picture 6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95BC" w14:textId="475775C1" w:rsidR="008A7126" w:rsidRDefault="008A7126" w:rsidP="008A7126">
      <w:pPr>
        <w:pStyle w:val="Heading1"/>
      </w:pPr>
      <w:bookmarkStart w:id="2" w:name="_Toc157464333"/>
      <w:r>
        <w:lastRenderedPageBreak/>
        <w:t>S</w:t>
      </w:r>
      <w:r w:rsidRPr="008A7126">
        <w:t xml:space="preserve">mart </w:t>
      </w:r>
      <w:r>
        <w:t>C</w:t>
      </w:r>
      <w:r w:rsidRPr="008A7126">
        <w:t xml:space="preserve">ontract </w:t>
      </w:r>
      <w:r>
        <w:t>A</w:t>
      </w:r>
      <w:r w:rsidRPr="008A7126">
        <w:t xml:space="preserve">ddress on the </w:t>
      </w:r>
      <w:proofErr w:type="spellStart"/>
      <w:r w:rsidRPr="008A7126">
        <w:t>Etherscan</w:t>
      </w:r>
      <w:proofErr w:type="spellEnd"/>
      <w:r w:rsidRPr="008A7126">
        <w:t xml:space="preserve"> </w:t>
      </w:r>
      <w:r>
        <w:t>W</w:t>
      </w:r>
      <w:r w:rsidRPr="008A7126">
        <w:t>ebpage</w:t>
      </w:r>
      <w:bookmarkEnd w:id="2"/>
    </w:p>
    <w:p w14:paraId="2D08EBB9" w14:textId="35321B44" w:rsidR="008A7126" w:rsidRPr="008A7126" w:rsidRDefault="008A7126" w:rsidP="008A7126">
      <w:pPr>
        <w:ind w:left="360"/>
        <w:rPr>
          <w:lang w:val="en-VN"/>
        </w:rPr>
      </w:pPr>
      <w:r>
        <w:t xml:space="preserve">The address: </w:t>
      </w:r>
      <w:hyperlink r:id="rId18" w:history="1">
        <w:r w:rsidRPr="008A7126">
          <w:rPr>
            <w:rStyle w:val="Hyperlink"/>
            <w:lang w:val="en-VN"/>
          </w:rPr>
          <w:t>https://sepolia.etherscan.io/address/0xc0226a9ad5535406250cb26727dfc28b4c58a634</w:t>
        </w:r>
      </w:hyperlink>
    </w:p>
    <w:p w14:paraId="0C03F7B0" w14:textId="0860B005" w:rsidR="008A7126" w:rsidRPr="008A7126" w:rsidRDefault="008A7126" w:rsidP="008A7126">
      <w:pPr>
        <w:ind w:left="360"/>
      </w:pPr>
      <w:r>
        <w:rPr>
          <w:noProof/>
        </w:rPr>
        <w:drawing>
          <wp:inline distT="0" distB="0" distL="0" distR="0" wp14:anchorId="004D6D7D" wp14:editId="2B4D424D">
            <wp:extent cx="5943600" cy="3343275"/>
            <wp:effectExtent l="0" t="0" r="0" b="0"/>
            <wp:docPr id="128968112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681129" name="Picture 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7C83" w14:textId="5D3DC986" w:rsidR="008A7126" w:rsidRDefault="008A7126" w:rsidP="008A7126">
      <w:pPr>
        <w:pStyle w:val="Heading1"/>
      </w:pPr>
      <w:bookmarkStart w:id="3" w:name="_Toc157464334"/>
      <w:r>
        <w:t>C</w:t>
      </w:r>
      <w:r w:rsidRPr="008A7126">
        <w:t xml:space="preserve">ontract </w:t>
      </w:r>
      <w:r>
        <w:t>B</w:t>
      </w:r>
      <w:r w:rsidRPr="008A7126">
        <w:t>alance on Remix IDE</w:t>
      </w:r>
      <w:bookmarkEnd w:id="3"/>
    </w:p>
    <w:p w14:paraId="27E4F25B" w14:textId="5D90DD07" w:rsidR="008A7126" w:rsidRDefault="008A7126" w:rsidP="008A7126">
      <w:pPr>
        <w:ind w:left="360"/>
      </w:pPr>
      <w:r>
        <w:t>After deposit:</w:t>
      </w:r>
    </w:p>
    <w:p w14:paraId="4FF2A914" w14:textId="3A7000DC" w:rsidR="008A7126" w:rsidRDefault="007D0D0F" w:rsidP="008A7126">
      <w:pPr>
        <w:ind w:left="360"/>
      </w:pPr>
      <w:r>
        <w:rPr>
          <w:noProof/>
        </w:rPr>
        <w:lastRenderedPageBreak/>
        <w:drawing>
          <wp:inline distT="0" distB="0" distL="0" distR="0" wp14:anchorId="75DDC2C6" wp14:editId="6C02A2E2">
            <wp:extent cx="5943600" cy="3343275"/>
            <wp:effectExtent l="0" t="0" r="0" b="0"/>
            <wp:docPr id="13416485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48574" name="Picture 13416485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153E" w14:textId="5CCEC7CA" w:rsidR="007D0D0F" w:rsidRDefault="007D0D0F" w:rsidP="008A7126">
      <w:pPr>
        <w:ind w:left="360"/>
      </w:pPr>
      <w:proofErr w:type="gramStart"/>
      <w:r>
        <w:t>Also</w:t>
      </w:r>
      <w:proofErr w:type="gramEnd"/>
      <w:r>
        <w:t xml:space="preserve"> on </w:t>
      </w:r>
      <w:proofErr w:type="spellStart"/>
      <w:r>
        <w:t>Sepolia</w:t>
      </w:r>
      <w:proofErr w:type="spellEnd"/>
      <w:r>
        <w:t xml:space="preserve"> </w:t>
      </w:r>
      <w:proofErr w:type="spellStart"/>
      <w:r>
        <w:t>Etherscan</w:t>
      </w:r>
      <w:proofErr w:type="spellEnd"/>
      <w:r>
        <w:t>:</w:t>
      </w:r>
    </w:p>
    <w:p w14:paraId="607F3FCD" w14:textId="28FE647C" w:rsidR="007D0D0F" w:rsidRPr="008A7126" w:rsidRDefault="007D0D0F" w:rsidP="008A7126">
      <w:pPr>
        <w:ind w:left="360"/>
      </w:pPr>
      <w:r>
        <w:rPr>
          <w:noProof/>
        </w:rPr>
        <w:drawing>
          <wp:inline distT="0" distB="0" distL="0" distR="0" wp14:anchorId="4261B52D" wp14:editId="5AEA5D1A">
            <wp:extent cx="5943600" cy="3343275"/>
            <wp:effectExtent l="0" t="0" r="0" b="0"/>
            <wp:docPr id="346756888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756888" name="Picture 9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2E88" w14:textId="5F9AA214" w:rsidR="008A7126" w:rsidRDefault="007D0D0F" w:rsidP="008A7126">
      <w:pPr>
        <w:pStyle w:val="Heading1"/>
      </w:pPr>
      <w:bookmarkStart w:id="4" w:name="_Toc157464335"/>
      <w:r>
        <w:lastRenderedPageBreak/>
        <w:t>E</w:t>
      </w:r>
      <w:r w:rsidR="008A7126" w:rsidRPr="008A7126">
        <w:t xml:space="preserve">xplanations </w:t>
      </w:r>
      <w:r>
        <w:t>and S</w:t>
      </w:r>
      <w:r w:rsidR="008A7126" w:rsidRPr="008A7126">
        <w:t xml:space="preserve">how </w:t>
      </w:r>
      <w:r>
        <w:t>H</w:t>
      </w:r>
      <w:r w:rsidR="008A7126" w:rsidRPr="008A7126">
        <w:t xml:space="preserve">ow the </w:t>
      </w:r>
      <w:r>
        <w:t>F</w:t>
      </w:r>
      <w:r w:rsidR="008A7126" w:rsidRPr="008A7126">
        <w:t xml:space="preserve">unctions </w:t>
      </w:r>
      <w:r>
        <w:t>W</w:t>
      </w:r>
      <w:r w:rsidR="008A7126" w:rsidRPr="008A7126">
        <w:t>ork</w:t>
      </w:r>
      <w:bookmarkEnd w:id="4"/>
    </w:p>
    <w:p w14:paraId="42A82F86" w14:textId="7F4CEF55" w:rsidR="007D0D0F" w:rsidRDefault="007D0D0F" w:rsidP="007D0D0F">
      <w:pPr>
        <w:pStyle w:val="ListParagraph"/>
        <w:numPr>
          <w:ilvl w:val="0"/>
          <w:numId w:val="52"/>
        </w:numPr>
      </w:pPr>
      <w:r w:rsidRPr="007D0D0F">
        <w:rPr>
          <w:sz w:val="27"/>
          <w:szCs w:val="27"/>
          <w:shd w:val="clear" w:color="auto" w:fill="FFFFFF"/>
        </w:rPr>
        <w:t xml:space="preserve">Function </w:t>
      </w:r>
      <w:proofErr w:type="spellStart"/>
      <w:r w:rsidRPr="007D0D0F">
        <w:rPr>
          <w:sz w:val="27"/>
          <w:szCs w:val="27"/>
          <w:shd w:val="clear" w:color="auto" w:fill="FFFFFF"/>
        </w:rPr>
        <w:t>depositToTheBank</w:t>
      </w:r>
      <w:proofErr w:type="spellEnd"/>
      <w:r>
        <w:rPr>
          <w:noProof/>
        </w:rPr>
        <w:drawing>
          <wp:inline distT="0" distB="0" distL="0" distR="0" wp14:anchorId="07F03439" wp14:editId="760CF3DE">
            <wp:extent cx="5943600" cy="1463040"/>
            <wp:effectExtent l="0" t="0" r="0" b="0"/>
            <wp:docPr id="1161185890" name="Picture 10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85890" name="Picture 10" descr="A computer screen shot of 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C129" w14:textId="6FA0505B" w:rsidR="007D0D0F" w:rsidRDefault="007D0D0F" w:rsidP="007D0D0F">
      <w:pPr>
        <w:pStyle w:val="ListParagraph"/>
        <w:ind w:left="1080"/>
      </w:pPr>
      <w:r>
        <w:t xml:space="preserve">Overview, this function check how much the ether will be sent to the contract, it must be greater than 0 otherwise the error log will display. After require check, the mapping deposits will store the address of who send ether and cumulative the value he/she sent. The last one is the If condition to check whether the balance of this contract is equal or larger than </w:t>
      </w:r>
      <w:proofErr w:type="spellStart"/>
      <w:r>
        <w:t>savingsGoal</w:t>
      </w:r>
      <w:proofErr w:type="spellEnd"/>
      <w:r>
        <w:t xml:space="preserve"> or not. If yes, the event </w:t>
      </w:r>
      <w:proofErr w:type="spellStart"/>
      <w:r>
        <w:t>SavingsGoalReached</w:t>
      </w:r>
      <w:proofErr w:type="spellEnd"/>
      <w:r>
        <w:t xml:space="preserve"> will be emitted.</w:t>
      </w:r>
    </w:p>
    <w:p w14:paraId="10995C76" w14:textId="1019C16D" w:rsidR="007D0D0F" w:rsidRPr="007D0D0F" w:rsidRDefault="007D0D0F" w:rsidP="007D0D0F">
      <w:pPr>
        <w:pStyle w:val="ListParagraph"/>
        <w:numPr>
          <w:ilvl w:val="0"/>
          <w:numId w:val="52"/>
        </w:numPr>
      </w:pPr>
      <w:r>
        <w:rPr>
          <w:sz w:val="27"/>
          <w:szCs w:val="27"/>
          <w:shd w:val="clear" w:color="auto" w:fill="FFFFFF"/>
        </w:rPr>
        <w:t xml:space="preserve">Function </w:t>
      </w:r>
      <w:proofErr w:type="spellStart"/>
      <w:r>
        <w:rPr>
          <w:sz w:val="27"/>
          <w:szCs w:val="27"/>
          <w:shd w:val="clear" w:color="auto" w:fill="FFFFFF"/>
        </w:rPr>
        <w:t>getBalance</w:t>
      </w:r>
      <w:proofErr w:type="spellEnd"/>
    </w:p>
    <w:p w14:paraId="4ED104F3" w14:textId="71076394" w:rsidR="007D0D0F" w:rsidRDefault="007D0D0F" w:rsidP="007D0D0F">
      <w:pPr>
        <w:pStyle w:val="ListParagraph"/>
        <w:ind w:left="1080"/>
      </w:pPr>
      <w:r>
        <w:rPr>
          <w:noProof/>
        </w:rPr>
        <w:drawing>
          <wp:inline distT="0" distB="0" distL="0" distR="0" wp14:anchorId="438429C3" wp14:editId="70986CFB">
            <wp:extent cx="5943600" cy="949325"/>
            <wp:effectExtent l="0" t="0" r="0" b="3175"/>
            <wp:docPr id="922514744" name="Picture 1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14744" name="Picture 11" descr="A screen shot of a computer cod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27156" w14:textId="597B0CF4" w:rsidR="007D0D0F" w:rsidRPr="007D0D0F" w:rsidRDefault="007D0D0F" w:rsidP="007D0D0F">
      <w:pPr>
        <w:pStyle w:val="ListParagraph"/>
        <w:ind w:left="1080"/>
      </w:pPr>
      <w:r>
        <w:t xml:space="preserve">This function can be called by anyone and return the balance of this contract in </w:t>
      </w:r>
      <w:proofErr w:type="spellStart"/>
      <w:r>
        <w:t>wei</w:t>
      </w:r>
      <w:proofErr w:type="spellEnd"/>
      <w:r>
        <w:t>.</w:t>
      </w:r>
    </w:p>
    <w:p w14:paraId="6B766F43" w14:textId="2D628585" w:rsidR="007D0D0F" w:rsidRPr="007D0D0F" w:rsidRDefault="007D0D0F" w:rsidP="007D0D0F">
      <w:pPr>
        <w:pStyle w:val="ListParagraph"/>
        <w:numPr>
          <w:ilvl w:val="0"/>
          <w:numId w:val="52"/>
        </w:numPr>
      </w:pPr>
      <w:r>
        <w:rPr>
          <w:sz w:val="27"/>
          <w:szCs w:val="27"/>
          <w:shd w:val="clear" w:color="auto" w:fill="FFFFFF"/>
        </w:rPr>
        <w:t xml:space="preserve">Function </w:t>
      </w:r>
      <w:proofErr w:type="spellStart"/>
      <w:r>
        <w:rPr>
          <w:sz w:val="27"/>
          <w:szCs w:val="27"/>
          <w:shd w:val="clear" w:color="auto" w:fill="FFFFFF"/>
        </w:rPr>
        <w:t>getDepositsValue</w:t>
      </w:r>
      <w:proofErr w:type="spellEnd"/>
    </w:p>
    <w:p w14:paraId="5F1C104B" w14:textId="50518681" w:rsidR="007D0D0F" w:rsidRDefault="007D0D0F" w:rsidP="007D0D0F">
      <w:pPr>
        <w:pStyle w:val="ListParagraph"/>
        <w:ind w:left="1080"/>
      </w:pPr>
      <w:r>
        <w:rPr>
          <w:noProof/>
        </w:rPr>
        <w:drawing>
          <wp:inline distT="0" distB="0" distL="0" distR="0" wp14:anchorId="42B13795" wp14:editId="23F148A7">
            <wp:extent cx="5943600" cy="686435"/>
            <wp:effectExtent l="0" t="0" r="0" b="0"/>
            <wp:docPr id="129793488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934887" name="Picture 129793488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F7BF9" w14:textId="36B193B7" w:rsidR="007D0D0F" w:rsidRPr="007D0D0F" w:rsidRDefault="007D0D0F" w:rsidP="007D0D0F">
      <w:pPr>
        <w:pStyle w:val="ListParagraph"/>
        <w:ind w:left="1080"/>
      </w:pPr>
      <w:r>
        <w:t xml:space="preserve">This function receives an address and return the </w:t>
      </w:r>
      <w:proofErr w:type="spellStart"/>
      <w:r>
        <w:t>wei</w:t>
      </w:r>
      <w:proofErr w:type="spellEnd"/>
      <w:r>
        <w:t xml:space="preserve"> that this address sent to the contract if exists.</w:t>
      </w:r>
    </w:p>
    <w:p w14:paraId="6705C44F" w14:textId="5200C2C8" w:rsidR="007D0D0F" w:rsidRPr="007D0D0F" w:rsidRDefault="007D0D0F" w:rsidP="007D0D0F">
      <w:pPr>
        <w:pStyle w:val="ListParagraph"/>
        <w:numPr>
          <w:ilvl w:val="0"/>
          <w:numId w:val="52"/>
        </w:numPr>
      </w:pPr>
      <w:r>
        <w:rPr>
          <w:sz w:val="27"/>
          <w:szCs w:val="27"/>
          <w:shd w:val="clear" w:color="auto" w:fill="FFFFFF"/>
        </w:rPr>
        <w:t xml:space="preserve">Function </w:t>
      </w:r>
      <w:proofErr w:type="spellStart"/>
      <w:r>
        <w:rPr>
          <w:sz w:val="27"/>
          <w:szCs w:val="27"/>
          <w:shd w:val="clear" w:color="auto" w:fill="FFFFFF"/>
        </w:rPr>
        <w:t>emptyTheBank</w:t>
      </w:r>
      <w:proofErr w:type="spellEnd"/>
    </w:p>
    <w:p w14:paraId="2C372745" w14:textId="052AB4F2" w:rsidR="007D0D0F" w:rsidRDefault="00273937" w:rsidP="0027393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526C48CF" wp14:editId="163F83D5">
            <wp:extent cx="5943600" cy="1112520"/>
            <wp:effectExtent l="0" t="0" r="0" b="5080"/>
            <wp:docPr id="399171239" name="Picture 13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171239" name="Picture 13" descr="A screen shot of a computer cod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5D1A" w14:textId="77777777" w:rsidR="00273937" w:rsidRDefault="00273937" w:rsidP="00273937">
      <w:pPr>
        <w:pStyle w:val="ListParagraph"/>
        <w:ind w:left="1080"/>
      </w:pPr>
      <w:r>
        <w:t xml:space="preserve">This function </w:t>
      </w:r>
      <w:proofErr w:type="spellStart"/>
      <w:r>
        <w:t>stricted</w:t>
      </w:r>
      <w:proofErr w:type="spellEnd"/>
      <w:r>
        <w:t xml:space="preserve"> by </w:t>
      </w:r>
      <w:proofErr w:type="spellStart"/>
      <w:r>
        <w:t>onlyOwner</w:t>
      </w:r>
      <w:proofErr w:type="spellEnd"/>
      <w:r>
        <w:t xml:space="preserve"> can call. </w:t>
      </w:r>
    </w:p>
    <w:p w14:paraId="44240501" w14:textId="2D036961" w:rsidR="00273937" w:rsidRDefault="00273937" w:rsidP="00273937">
      <w:pPr>
        <w:pStyle w:val="ListParagraph"/>
        <w:ind w:left="1080"/>
      </w:pPr>
      <w:r>
        <w:rPr>
          <w:noProof/>
        </w:rPr>
        <w:drawing>
          <wp:inline distT="0" distB="0" distL="0" distR="0" wp14:anchorId="76EE7199" wp14:editId="59D51054">
            <wp:extent cx="5943600" cy="886460"/>
            <wp:effectExtent l="0" t="0" r="0" b="2540"/>
            <wp:docPr id="286166103" name="Picture 14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66103" name="Picture 14" descr="A black background with white tex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EE94" w14:textId="6CBDB05E" w:rsidR="00273937" w:rsidRDefault="00273937" w:rsidP="00273937">
      <w:pPr>
        <w:pStyle w:val="ListParagraph"/>
        <w:ind w:left="1080"/>
      </w:pPr>
      <w:r>
        <w:t xml:space="preserve">It checks whether the balance of this contract is greater or equal the </w:t>
      </w:r>
      <w:proofErr w:type="spellStart"/>
      <w:r>
        <w:t>savingsGoal</w:t>
      </w:r>
      <w:proofErr w:type="spellEnd"/>
      <w:r>
        <w:t>. If the balance matched condition, the ether in this contract will be transferred to the owner address.</w:t>
      </w:r>
    </w:p>
    <w:p w14:paraId="2F0C55C1" w14:textId="4BA9EBE1" w:rsidR="00B65116" w:rsidRDefault="00B65116" w:rsidP="00273937">
      <w:pPr>
        <w:pStyle w:val="ListParagraph"/>
        <w:ind w:left="1080"/>
      </w:pPr>
      <w:r>
        <w:t>After this function invoked, the contract address looks like this:</w:t>
      </w:r>
    </w:p>
    <w:p w14:paraId="13F51585" w14:textId="1510D4F7" w:rsidR="00B65116" w:rsidRDefault="00B65116" w:rsidP="00273937">
      <w:pPr>
        <w:pStyle w:val="ListParagraph"/>
        <w:ind w:left="1080"/>
      </w:pPr>
      <w:r>
        <w:rPr>
          <w:noProof/>
        </w:rPr>
        <w:drawing>
          <wp:inline distT="0" distB="0" distL="0" distR="0" wp14:anchorId="41C6B92F" wp14:editId="440F2299">
            <wp:extent cx="5943600" cy="3343275"/>
            <wp:effectExtent l="0" t="0" r="0" b="0"/>
            <wp:docPr id="163129405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29405" name="Picture 16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787EC" w14:textId="77777777" w:rsidR="00B65116" w:rsidRDefault="00B65116" w:rsidP="00273937">
      <w:pPr>
        <w:pStyle w:val="ListParagraph"/>
        <w:ind w:left="1080"/>
      </w:pPr>
    </w:p>
    <w:p w14:paraId="223D3260" w14:textId="19D2C297" w:rsidR="00B65116" w:rsidRDefault="00B65116" w:rsidP="00273937">
      <w:pPr>
        <w:pStyle w:val="ListParagraph"/>
        <w:ind w:left="1080"/>
      </w:pPr>
      <w:r>
        <w:rPr>
          <w:lang w:val="vi-VN"/>
        </w:rPr>
        <w:t xml:space="preserve">Functions </w:t>
      </w:r>
      <w:r>
        <w:t>worked:</w:t>
      </w:r>
    </w:p>
    <w:p w14:paraId="57C44EE1" w14:textId="6FA3AF68" w:rsidR="00B65116" w:rsidRPr="00B65116" w:rsidRDefault="00B65116" w:rsidP="00273937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58D1739" wp14:editId="0F0EC102">
            <wp:extent cx="5943600" cy="3343275"/>
            <wp:effectExtent l="0" t="0" r="0" b="0"/>
            <wp:docPr id="176840537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05375" name="Picture 1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5116" w:rsidRPr="00B65116" w:rsidSect="00B42CC5">
      <w:footnotePr>
        <w:pos w:val="beneathText"/>
      </w:footnotePr>
      <w:type w:val="continuous"/>
      <w:pgSz w:w="12240" w:h="15840" w:code="1"/>
      <w:pgMar w:top="1244" w:right="1440" w:bottom="844" w:left="1440" w:header="567" w:footer="421" w:gutter="0"/>
      <w:cols w:space="720"/>
      <w:titlePg/>
      <w:docGrid w:linePitch="360"/>
      <w15:footnoteColumns w:val="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CD085" w14:textId="77777777" w:rsidR="00EF4D85" w:rsidRDefault="00EF4D85">
      <w:pPr>
        <w:spacing w:line="240" w:lineRule="auto"/>
      </w:pPr>
      <w:r>
        <w:separator/>
      </w:r>
    </w:p>
    <w:p w14:paraId="59C84233" w14:textId="77777777" w:rsidR="00EF4D85" w:rsidRDefault="00EF4D85"/>
    <w:p w14:paraId="72A08E18" w14:textId="77777777" w:rsidR="00EF4D85" w:rsidRDefault="00EF4D85" w:rsidP="009E781D"/>
  </w:endnote>
  <w:endnote w:type="continuationSeparator" w:id="0">
    <w:p w14:paraId="5E9668F8" w14:textId="77777777" w:rsidR="00EF4D85" w:rsidRDefault="00EF4D85">
      <w:pPr>
        <w:spacing w:line="240" w:lineRule="auto"/>
      </w:pPr>
      <w:r>
        <w:continuationSeparator/>
      </w:r>
    </w:p>
    <w:p w14:paraId="4B45E03D" w14:textId="77777777" w:rsidR="00EF4D85" w:rsidRDefault="00EF4D85"/>
    <w:p w14:paraId="52B85E73" w14:textId="77777777" w:rsidR="00EF4D85" w:rsidRDefault="00EF4D85" w:rsidP="009E781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728994148"/>
      <w:docPartObj>
        <w:docPartGallery w:val="Page Numbers (Bottom of Page)"/>
        <w:docPartUnique/>
      </w:docPartObj>
    </w:sdtPr>
    <w:sdtContent>
      <w:p w14:paraId="7B4B3287" w14:textId="24030FFC" w:rsidR="006F4F9C" w:rsidRDefault="006F4F9C" w:rsidP="0090789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845E86E" w14:textId="3046108C" w:rsidR="00E14CF9" w:rsidRPr="00E14CF9" w:rsidRDefault="00E14CF9" w:rsidP="000C5CE1">
    <w:pPr>
      <w:pStyle w:val="Footer"/>
      <w:pBdr>
        <w:top w:val="single" w:sz="4" w:space="1" w:color="auto"/>
      </w:pBdr>
      <w:ind w:right="360"/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665076" w14:textId="77777777" w:rsidR="00EF4D85" w:rsidRDefault="00EF4D85">
      <w:pPr>
        <w:spacing w:line="240" w:lineRule="auto"/>
      </w:pPr>
      <w:r>
        <w:separator/>
      </w:r>
    </w:p>
    <w:p w14:paraId="61297830" w14:textId="77777777" w:rsidR="00EF4D85" w:rsidRDefault="00EF4D85"/>
    <w:p w14:paraId="0EF4A18E" w14:textId="77777777" w:rsidR="00EF4D85" w:rsidRDefault="00EF4D85" w:rsidP="009E781D"/>
  </w:footnote>
  <w:footnote w:type="continuationSeparator" w:id="0">
    <w:p w14:paraId="7D19A722" w14:textId="77777777" w:rsidR="00EF4D85" w:rsidRDefault="00EF4D85">
      <w:pPr>
        <w:spacing w:line="240" w:lineRule="auto"/>
      </w:pPr>
      <w:r>
        <w:continuationSeparator/>
      </w:r>
    </w:p>
    <w:p w14:paraId="5C2DAF52" w14:textId="77777777" w:rsidR="00EF4D85" w:rsidRDefault="00EF4D85"/>
    <w:p w14:paraId="5FABD340" w14:textId="77777777" w:rsidR="00EF4D85" w:rsidRDefault="00EF4D85" w:rsidP="009E781D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7AEABB" w14:textId="114AA4B3" w:rsidR="000B5568" w:rsidRDefault="008A7126" w:rsidP="00FB56D8">
    <w:pPr>
      <w:pStyle w:val="Header"/>
      <w:pBdr>
        <w:bottom w:val="single" w:sz="4" w:space="0" w:color="auto"/>
      </w:pBdr>
      <w:rPr>
        <w:sz w:val="20"/>
        <w:szCs w:val="20"/>
      </w:rPr>
    </w:pPr>
    <w:r>
      <w:rPr>
        <w:sz w:val="20"/>
        <w:szCs w:val="20"/>
      </w:rPr>
      <w:t>CCMP 606 – Assignment 1 Report</w:t>
    </w:r>
  </w:p>
  <w:p w14:paraId="0B380310" w14:textId="77777777" w:rsidR="000C5CE1" w:rsidRPr="000301AE" w:rsidRDefault="000C5CE1" w:rsidP="00FB56D8">
    <w:pPr>
      <w:pStyle w:val="Header"/>
      <w:pBdr>
        <w:bottom w:val="single" w:sz="4" w:space="0" w:color="auto"/>
      </w:pBdr>
      <w:rPr>
        <w:sz w:val="20"/>
        <w:szCs w:val="20"/>
      </w:rPr>
    </w:pPr>
  </w:p>
  <w:p w14:paraId="0418C7F5" w14:textId="45BBC37E" w:rsidR="00A30ACF" w:rsidRDefault="00A30AC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6ED08D94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3D5203EE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9984C7A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4D2CA36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7BCEBA6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D386FFE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D73A80FE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0AB08068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D6E00290"/>
    <w:lvl w:ilvl="0">
      <w:start w:val="1"/>
      <w:numFmt w:val="decimal"/>
      <w:pStyle w:val="ListNumber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D6FC344C"/>
    <w:lvl w:ilvl="0">
      <w:start w:val="1"/>
      <w:numFmt w:val="bullet"/>
      <w:pStyle w:val="List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0" w15:restartNumberingAfterBreak="0">
    <w:nsid w:val="05CF7967"/>
    <w:multiLevelType w:val="hybridMultilevel"/>
    <w:tmpl w:val="0A0831B4"/>
    <w:lvl w:ilvl="0" w:tplc="4A367D2C">
      <w:start w:val="1"/>
      <w:numFmt w:val="upperRoman"/>
      <w:pStyle w:val="Heading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931B2C"/>
    <w:multiLevelType w:val="hybridMultilevel"/>
    <w:tmpl w:val="FF54CFB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DFF228F"/>
    <w:multiLevelType w:val="hybridMultilevel"/>
    <w:tmpl w:val="50A2B19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1A0D24D4"/>
    <w:multiLevelType w:val="hybridMultilevel"/>
    <w:tmpl w:val="2C145B0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1A3F1774"/>
    <w:multiLevelType w:val="multilevel"/>
    <w:tmpl w:val="C0D0A188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B67705D"/>
    <w:multiLevelType w:val="hybridMultilevel"/>
    <w:tmpl w:val="D4403ECC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1BD7345C"/>
    <w:multiLevelType w:val="hybridMultilevel"/>
    <w:tmpl w:val="74AA1740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1CEE1BA3"/>
    <w:multiLevelType w:val="hybridMultilevel"/>
    <w:tmpl w:val="A2F0395C"/>
    <w:lvl w:ilvl="0" w:tplc="8BF60380">
      <w:start w:val="5"/>
      <w:numFmt w:val="bullet"/>
      <w:lvlText w:val="-"/>
      <w:lvlJc w:val="left"/>
      <w:pPr>
        <w:ind w:left="144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1ECC2565"/>
    <w:multiLevelType w:val="hybridMultilevel"/>
    <w:tmpl w:val="BA2E2622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1F251506"/>
    <w:multiLevelType w:val="hybridMultilevel"/>
    <w:tmpl w:val="C888A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0F63CEC"/>
    <w:multiLevelType w:val="hybridMultilevel"/>
    <w:tmpl w:val="28B04A66"/>
    <w:lvl w:ilvl="0" w:tplc="8190E10C">
      <w:start w:val="1"/>
      <w:numFmt w:val="bullet"/>
      <w:lvlText w:val="-"/>
      <w:lvlJc w:val="left"/>
      <w:pPr>
        <w:ind w:left="100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21" w15:restartNumberingAfterBreak="0">
    <w:nsid w:val="21212C1F"/>
    <w:multiLevelType w:val="hybridMultilevel"/>
    <w:tmpl w:val="C6B251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16E25ED"/>
    <w:multiLevelType w:val="multilevel"/>
    <w:tmpl w:val="3F3AF0B8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3CF7200"/>
    <w:multiLevelType w:val="hybridMultilevel"/>
    <w:tmpl w:val="C59C9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3D13332"/>
    <w:multiLevelType w:val="multilevel"/>
    <w:tmpl w:val="A37401A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EAB0828"/>
    <w:multiLevelType w:val="multilevel"/>
    <w:tmpl w:val="490CD6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EDA27EA"/>
    <w:multiLevelType w:val="hybridMultilevel"/>
    <w:tmpl w:val="14263D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F1B51C3"/>
    <w:multiLevelType w:val="hybridMultilevel"/>
    <w:tmpl w:val="F230D6F4"/>
    <w:lvl w:ilvl="0" w:tplc="82DCA28A">
      <w:numFmt w:val="bullet"/>
      <w:lvlText w:val="-"/>
      <w:lvlJc w:val="left"/>
      <w:pPr>
        <w:ind w:left="644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8" w15:restartNumberingAfterBreak="0">
    <w:nsid w:val="3B1C6CC2"/>
    <w:multiLevelType w:val="hybridMultilevel"/>
    <w:tmpl w:val="F2007A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3CBD6E67"/>
    <w:multiLevelType w:val="hybridMultilevel"/>
    <w:tmpl w:val="723256F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3F6B3D11"/>
    <w:multiLevelType w:val="hybridMultilevel"/>
    <w:tmpl w:val="D6A8A72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41F1758F"/>
    <w:multiLevelType w:val="hybridMultilevel"/>
    <w:tmpl w:val="89949A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291785F"/>
    <w:multiLevelType w:val="hybridMultilevel"/>
    <w:tmpl w:val="5CD6DE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EF60611"/>
    <w:multiLevelType w:val="multilevel"/>
    <w:tmpl w:val="C39A5B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F2B5767"/>
    <w:multiLevelType w:val="hybridMultilevel"/>
    <w:tmpl w:val="2B50FE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1CE0A5D"/>
    <w:multiLevelType w:val="multilevel"/>
    <w:tmpl w:val="78B434D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52C81364"/>
    <w:multiLevelType w:val="hybridMultilevel"/>
    <w:tmpl w:val="53F6822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3994945"/>
    <w:multiLevelType w:val="hybridMultilevel"/>
    <w:tmpl w:val="7BF868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4870CD5"/>
    <w:multiLevelType w:val="hybridMultilevel"/>
    <w:tmpl w:val="DB027E1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595272B2"/>
    <w:multiLevelType w:val="hybridMultilevel"/>
    <w:tmpl w:val="E5D2314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59F005A4"/>
    <w:multiLevelType w:val="hybridMultilevel"/>
    <w:tmpl w:val="1A406C2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5D973DB7"/>
    <w:multiLevelType w:val="multilevel"/>
    <w:tmpl w:val="991A0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5F3076CA"/>
    <w:multiLevelType w:val="hybridMultilevel"/>
    <w:tmpl w:val="FEDA83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FCF41C2"/>
    <w:multiLevelType w:val="hybridMultilevel"/>
    <w:tmpl w:val="32203B68"/>
    <w:lvl w:ilvl="0" w:tplc="8F9A774E">
      <w:start w:val="1"/>
      <w:numFmt w:val="upperRoman"/>
      <w:lvlText w:val="%1."/>
      <w:lvlJc w:val="left"/>
      <w:pPr>
        <w:ind w:left="2422" w:hanging="720"/>
      </w:pPr>
      <w:rPr>
        <w:rFonts w:asciiTheme="majorHAnsi" w:eastAsiaTheme="majorEastAsia" w:hAnsiTheme="majorHAnsi" w:cstheme="majorBidi" w:hint="default"/>
      </w:rPr>
    </w:lvl>
    <w:lvl w:ilvl="1" w:tplc="04090019" w:tentative="1">
      <w:start w:val="1"/>
      <w:numFmt w:val="lowerLetter"/>
      <w:lvlText w:val="%2."/>
      <w:lvlJc w:val="left"/>
      <w:pPr>
        <w:ind w:left="2782" w:hanging="360"/>
      </w:pPr>
    </w:lvl>
    <w:lvl w:ilvl="2" w:tplc="0409001B" w:tentative="1">
      <w:start w:val="1"/>
      <w:numFmt w:val="lowerRoman"/>
      <w:lvlText w:val="%3."/>
      <w:lvlJc w:val="right"/>
      <w:pPr>
        <w:ind w:left="3502" w:hanging="180"/>
      </w:pPr>
    </w:lvl>
    <w:lvl w:ilvl="3" w:tplc="0409000F" w:tentative="1">
      <w:start w:val="1"/>
      <w:numFmt w:val="decimal"/>
      <w:lvlText w:val="%4."/>
      <w:lvlJc w:val="left"/>
      <w:pPr>
        <w:ind w:left="4222" w:hanging="360"/>
      </w:pPr>
    </w:lvl>
    <w:lvl w:ilvl="4" w:tplc="04090019" w:tentative="1">
      <w:start w:val="1"/>
      <w:numFmt w:val="lowerLetter"/>
      <w:lvlText w:val="%5."/>
      <w:lvlJc w:val="left"/>
      <w:pPr>
        <w:ind w:left="4942" w:hanging="360"/>
      </w:pPr>
    </w:lvl>
    <w:lvl w:ilvl="5" w:tplc="0409001B" w:tentative="1">
      <w:start w:val="1"/>
      <w:numFmt w:val="lowerRoman"/>
      <w:lvlText w:val="%6."/>
      <w:lvlJc w:val="right"/>
      <w:pPr>
        <w:ind w:left="5662" w:hanging="180"/>
      </w:pPr>
    </w:lvl>
    <w:lvl w:ilvl="6" w:tplc="0409000F" w:tentative="1">
      <w:start w:val="1"/>
      <w:numFmt w:val="decimal"/>
      <w:lvlText w:val="%7."/>
      <w:lvlJc w:val="left"/>
      <w:pPr>
        <w:ind w:left="6382" w:hanging="360"/>
      </w:pPr>
    </w:lvl>
    <w:lvl w:ilvl="7" w:tplc="04090019" w:tentative="1">
      <w:start w:val="1"/>
      <w:numFmt w:val="lowerLetter"/>
      <w:lvlText w:val="%8."/>
      <w:lvlJc w:val="left"/>
      <w:pPr>
        <w:ind w:left="7102" w:hanging="360"/>
      </w:pPr>
    </w:lvl>
    <w:lvl w:ilvl="8" w:tplc="0409001B" w:tentative="1">
      <w:start w:val="1"/>
      <w:numFmt w:val="lowerRoman"/>
      <w:lvlText w:val="%9."/>
      <w:lvlJc w:val="right"/>
      <w:pPr>
        <w:ind w:left="7822" w:hanging="180"/>
      </w:pPr>
    </w:lvl>
  </w:abstractNum>
  <w:abstractNum w:abstractNumId="44" w15:restartNumberingAfterBreak="0">
    <w:nsid w:val="61025188"/>
    <w:multiLevelType w:val="hybridMultilevel"/>
    <w:tmpl w:val="DFD23FA8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 w15:restartNumberingAfterBreak="0">
    <w:nsid w:val="64C411FD"/>
    <w:multiLevelType w:val="hybridMultilevel"/>
    <w:tmpl w:val="ECC26A0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53B5F11"/>
    <w:multiLevelType w:val="hybridMultilevel"/>
    <w:tmpl w:val="F54AC3D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7D239B6"/>
    <w:multiLevelType w:val="hybridMultilevel"/>
    <w:tmpl w:val="3E84A832"/>
    <w:lvl w:ilvl="0" w:tplc="05A4AE76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A492F52"/>
    <w:multiLevelType w:val="hybridMultilevel"/>
    <w:tmpl w:val="CC2E87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A64531C"/>
    <w:multiLevelType w:val="hybridMultilevel"/>
    <w:tmpl w:val="5F4EBC3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0" w15:restartNumberingAfterBreak="0">
    <w:nsid w:val="729B050E"/>
    <w:multiLevelType w:val="multilevel"/>
    <w:tmpl w:val="13FABEF6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75371F5C"/>
    <w:multiLevelType w:val="hybridMultilevel"/>
    <w:tmpl w:val="91A625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7A54C93"/>
    <w:multiLevelType w:val="hybridMultilevel"/>
    <w:tmpl w:val="4B1263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9252925">
    <w:abstractNumId w:val="9"/>
  </w:num>
  <w:num w:numId="2" w16cid:durableId="804395191">
    <w:abstractNumId w:val="7"/>
  </w:num>
  <w:num w:numId="3" w16cid:durableId="1542396123">
    <w:abstractNumId w:val="6"/>
  </w:num>
  <w:num w:numId="4" w16cid:durableId="512456354">
    <w:abstractNumId w:val="5"/>
  </w:num>
  <w:num w:numId="5" w16cid:durableId="509755081">
    <w:abstractNumId w:val="4"/>
  </w:num>
  <w:num w:numId="6" w16cid:durableId="1478382012">
    <w:abstractNumId w:val="8"/>
  </w:num>
  <w:num w:numId="7" w16cid:durableId="943808314">
    <w:abstractNumId w:val="3"/>
  </w:num>
  <w:num w:numId="8" w16cid:durableId="218639062">
    <w:abstractNumId w:val="2"/>
  </w:num>
  <w:num w:numId="9" w16cid:durableId="323507102">
    <w:abstractNumId w:val="1"/>
  </w:num>
  <w:num w:numId="10" w16cid:durableId="1248464332">
    <w:abstractNumId w:val="0"/>
  </w:num>
  <w:num w:numId="11" w16cid:durableId="1139763469">
    <w:abstractNumId w:val="43"/>
  </w:num>
  <w:num w:numId="12" w16cid:durableId="1768229802">
    <w:abstractNumId w:val="16"/>
  </w:num>
  <w:num w:numId="13" w16cid:durableId="57437927">
    <w:abstractNumId w:val="44"/>
  </w:num>
  <w:num w:numId="14" w16cid:durableId="852651642">
    <w:abstractNumId w:val="15"/>
  </w:num>
  <w:num w:numId="15" w16cid:durableId="1193377757">
    <w:abstractNumId w:val="18"/>
  </w:num>
  <w:num w:numId="16" w16cid:durableId="217057526">
    <w:abstractNumId w:val="49"/>
  </w:num>
  <w:num w:numId="17" w16cid:durableId="330791083">
    <w:abstractNumId w:val="13"/>
  </w:num>
  <w:num w:numId="18" w16cid:durableId="1131288904">
    <w:abstractNumId w:val="12"/>
  </w:num>
  <w:num w:numId="19" w16cid:durableId="302664757">
    <w:abstractNumId w:val="34"/>
  </w:num>
  <w:num w:numId="20" w16cid:durableId="187527428">
    <w:abstractNumId w:val="52"/>
  </w:num>
  <w:num w:numId="21" w16cid:durableId="1206218029">
    <w:abstractNumId w:val="23"/>
  </w:num>
  <w:num w:numId="22" w16cid:durableId="1327050310">
    <w:abstractNumId w:val="45"/>
  </w:num>
  <w:num w:numId="23" w16cid:durableId="1247181919">
    <w:abstractNumId w:val="21"/>
  </w:num>
  <w:num w:numId="24" w16cid:durableId="886188426">
    <w:abstractNumId w:val="28"/>
  </w:num>
  <w:num w:numId="25" w16cid:durableId="211162641">
    <w:abstractNumId w:val="29"/>
  </w:num>
  <w:num w:numId="26" w16cid:durableId="1649480059">
    <w:abstractNumId w:val="38"/>
  </w:num>
  <w:num w:numId="27" w16cid:durableId="1472675588">
    <w:abstractNumId w:val="30"/>
  </w:num>
  <w:num w:numId="28" w16cid:durableId="627735982">
    <w:abstractNumId w:val="27"/>
  </w:num>
  <w:num w:numId="29" w16cid:durableId="1234312385">
    <w:abstractNumId w:val="20"/>
  </w:num>
  <w:num w:numId="30" w16cid:durableId="684215781">
    <w:abstractNumId w:val="22"/>
  </w:num>
  <w:num w:numId="31" w16cid:durableId="634288531">
    <w:abstractNumId w:val="14"/>
  </w:num>
  <w:num w:numId="32" w16cid:durableId="1911230706">
    <w:abstractNumId w:val="33"/>
  </w:num>
  <w:num w:numId="33" w16cid:durableId="1152210748">
    <w:abstractNumId w:val="50"/>
  </w:num>
  <w:num w:numId="34" w16cid:durableId="378018840">
    <w:abstractNumId w:val="25"/>
  </w:num>
  <w:num w:numId="35" w16cid:durableId="1950163080">
    <w:abstractNumId w:val="24"/>
  </w:num>
  <w:num w:numId="36" w16cid:durableId="448016716">
    <w:abstractNumId w:val="35"/>
  </w:num>
  <w:num w:numId="37" w16cid:durableId="1956017151">
    <w:abstractNumId w:val="32"/>
  </w:num>
  <w:num w:numId="38" w16cid:durableId="635334655">
    <w:abstractNumId w:val="40"/>
  </w:num>
  <w:num w:numId="39" w16cid:durableId="1513494403">
    <w:abstractNumId w:val="26"/>
  </w:num>
  <w:num w:numId="40" w16cid:durableId="1857765129">
    <w:abstractNumId w:val="48"/>
  </w:num>
  <w:num w:numId="41" w16cid:durableId="380060508">
    <w:abstractNumId w:val="42"/>
  </w:num>
  <w:num w:numId="42" w16cid:durableId="288243960">
    <w:abstractNumId w:val="19"/>
  </w:num>
  <w:num w:numId="43" w16cid:durableId="483274848">
    <w:abstractNumId w:val="11"/>
  </w:num>
  <w:num w:numId="44" w16cid:durableId="255016002">
    <w:abstractNumId w:val="36"/>
  </w:num>
  <w:num w:numId="45" w16cid:durableId="1223173155">
    <w:abstractNumId w:val="46"/>
  </w:num>
  <w:num w:numId="46" w16cid:durableId="1549146481">
    <w:abstractNumId w:val="41"/>
  </w:num>
  <w:num w:numId="47" w16cid:durableId="1844857492">
    <w:abstractNumId w:val="31"/>
  </w:num>
  <w:num w:numId="48" w16cid:durableId="1088699591">
    <w:abstractNumId w:val="37"/>
  </w:num>
  <w:num w:numId="49" w16cid:durableId="1586450106">
    <w:abstractNumId w:val="51"/>
  </w:num>
  <w:num w:numId="50" w16cid:durableId="188494983">
    <w:abstractNumId w:val="47"/>
  </w:num>
  <w:num w:numId="51" w16cid:durableId="1907379009">
    <w:abstractNumId w:val="10"/>
  </w:num>
  <w:num w:numId="52" w16cid:durableId="606275005">
    <w:abstractNumId w:val="39"/>
  </w:num>
  <w:num w:numId="53" w16cid:durableId="1403870432">
    <w:abstractNumId w:val="17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pos w:val="beneathTex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490"/>
    <w:rsid w:val="00002727"/>
    <w:rsid w:val="000301AE"/>
    <w:rsid w:val="000712D8"/>
    <w:rsid w:val="00074B02"/>
    <w:rsid w:val="000B5568"/>
    <w:rsid w:val="000C4FD5"/>
    <w:rsid w:val="000C5CE1"/>
    <w:rsid w:val="00102176"/>
    <w:rsid w:val="00155D4B"/>
    <w:rsid w:val="001A2F2A"/>
    <w:rsid w:val="001C462B"/>
    <w:rsid w:val="00237FCA"/>
    <w:rsid w:val="00261A4F"/>
    <w:rsid w:val="0026717A"/>
    <w:rsid w:val="00273937"/>
    <w:rsid w:val="002A34CA"/>
    <w:rsid w:val="002E57C0"/>
    <w:rsid w:val="00301DE5"/>
    <w:rsid w:val="003062F5"/>
    <w:rsid w:val="0031354A"/>
    <w:rsid w:val="00372490"/>
    <w:rsid w:val="00391976"/>
    <w:rsid w:val="003B0FD1"/>
    <w:rsid w:val="004058F9"/>
    <w:rsid w:val="0042199B"/>
    <w:rsid w:val="0043264E"/>
    <w:rsid w:val="00434FC6"/>
    <w:rsid w:val="00451350"/>
    <w:rsid w:val="004631FC"/>
    <w:rsid w:val="004A48F7"/>
    <w:rsid w:val="004B64D0"/>
    <w:rsid w:val="004B7F27"/>
    <w:rsid w:val="00530B95"/>
    <w:rsid w:val="00540B06"/>
    <w:rsid w:val="005510F5"/>
    <w:rsid w:val="00563BF9"/>
    <w:rsid w:val="00571AE4"/>
    <w:rsid w:val="00580006"/>
    <w:rsid w:val="005A4BDC"/>
    <w:rsid w:val="005E35A1"/>
    <w:rsid w:val="005E6687"/>
    <w:rsid w:val="005F3DBD"/>
    <w:rsid w:val="0062624A"/>
    <w:rsid w:val="006275C8"/>
    <w:rsid w:val="0063563B"/>
    <w:rsid w:val="006759B3"/>
    <w:rsid w:val="006B20F4"/>
    <w:rsid w:val="006E23F1"/>
    <w:rsid w:val="006F4F9C"/>
    <w:rsid w:val="006F50E3"/>
    <w:rsid w:val="0072709A"/>
    <w:rsid w:val="00756E1F"/>
    <w:rsid w:val="00770F0A"/>
    <w:rsid w:val="00783605"/>
    <w:rsid w:val="007D0D0F"/>
    <w:rsid w:val="0080324E"/>
    <w:rsid w:val="00805EC3"/>
    <w:rsid w:val="00827833"/>
    <w:rsid w:val="00831D0C"/>
    <w:rsid w:val="008710D1"/>
    <w:rsid w:val="00880F54"/>
    <w:rsid w:val="008814BE"/>
    <w:rsid w:val="008A7126"/>
    <w:rsid w:val="008C5073"/>
    <w:rsid w:val="008E1320"/>
    <w:rsid w:val="008F362D"/>
    <w:rsid w:val="00923B4A"/>
    <w:rsid w:val="00937ADA"/>
    <w:rsid w:val="009715A9"/>
    <w:rsid w:val="0099752B"/>
    <w:rsid w:val="009979FC"/>
    <w:rsid w:val="009A2021"/>
    <w:rsid w:val="009A75FF"/>
    <w:rsid w:val="009B47D9"/>
    <w:rsid w:val="009D5FAA"/>
    <w:rsid w:val="009E781D"/>
    <w:rsid w:val="00A03E04"/>
    <w:rsid w:val="00A03E1A"/>
    <w:rsid w:val="00A12676"/>
    <w:rsid w:val="00A30ACF"/>
    <w:rsid w:val="00A665CA"/>
    <w:rsid w:val="00A8580C"/>
    <w:rsid w:val="00A92B8C"/>
    <w:rsid w:val="00A94E95"/>
    <w:rsid w:val="00AB0610"/>
    <w:rsid w:val="00AC60F9"/>
    <w:rsid w:val="00AF4D41"/>
    <w:rsid w:val="00B061DD"/>
    <w:rsid w:val="00B20834"/>
    <w:rsid w:val="00B42CC5"/>
    <w:rsid w:val="00B64DA1"/>
    <w:rsid w:val="00B65116"/>
    <w:rsid w:val="00B87576"/>
    <w:rsid w:val="00C00809"/>
    <w:rsid w:val="00C02F6D"/>
    <w:rsid w:val="00C10B54"/>
    <w:rsid w:val="00C27F4C"/>
    <w:rsid w:val="00C316BD"/>
    <w:rsid w:val="00C46F05"/>
    <w:rsid w:val="00C85A9B"/>
    <w:rsid w:val="00C923B8"/>
    <w:rsid w:val="00CD3539"/>
    <w:rsid w:val="00CD795A"/>
    <w:rsid w:val="00CE0AC2"/>
    <w:rsid w:val="00CF2163"/>
    <w:rsid w:val="00D01CD5"/>
    <w:rsid w:val="00D33F8E"/>
    <w:rsid w:val="00D70410"/>
    <w:rsid w:val="00D73231"/>
    <w:rsid w:val="00D93685"/>
    <w:rsid w:val="00DA290F"/>
    <w:rsid w:val="00DD1E4C"/>
    <w:rsid w:val="00DD710C"/>
    <w:rsid w:val="00DE2851"/>
    <w:rsid w:val="00DF0A10"/>
    <w:rsid w:val="00E05F24"/>
    <w:rsid w:val="00E135B7"/>
    <w:rsid w:val="00E14CF9"/>
    <w:rsid w:val="00E251A6"/>
    <w:rsid w:val="00E762B3"/>
    <w:rsid w:val="00E817AD"/>
    <w:rsid w:val="00EA10D6"/>
    <w:rsid w:val="00EA2B52"/>
    <w:rsid w:val="00EA4E4B"/>
    <w:rsid w:val="00EF4D85"/>
    <w:rsid w:val="00F0016A"/>
    <w:rsid w:val="00F00A01"/>
    <w:rsid w:val="00F05589"/>
    <w:rsid w:val="00F13D7A"/>
    <w:rsid w:val="00F20282"/>
    <w:rsid w:val="00F65797"/>
    <w:rsid w:val="00F900A7"/>
    <w:rsid w:val="00F93D23"/>
    <w:rsid w:val="00FB56D8"/>
    <w:rsid w:val="00FC50D7"/>
    <w:rsid w:val="00FD5DA6"/>
    <w:rsid w:val="00FE2BEE"/>
    <w:rsid w:val="00FF4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4923618A"/>
  <w15:chartTrackingRefBased/>
  <w15:docId w15:val="{A4E2D343-A0C7-314A-B413-E8A43DD55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line="480" w:lineRule="auto"/>
        <w:ind w:firstLine="72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3" w:unhideWhenUsed="1" w:qFormat="1"/>
    <w:lsdException w:name="heading 3" w:semiHidden="1" w:uiPriority="3" w:unhideWhenUsed="1" w:qFormat="1"/>
    <w:lsdException w:name="heading 4" w:semiHidden="1" w:uiPriority="3" w:unhideWhenUsed="1" w:qFormat="1"/>
    <w:lsdException w:name="heading 5" w:semiHidden="1" w:uiPriority="3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 w:qFormat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 w:qFormat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 w:qFormat="1"/>
    <w:lsdException w:name="List Number" w:semiHidden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8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30ACF"/>
    <w:pPr>
      <w:ind w:firstLine="0"/>
    </w:pPr>
    <w:rPr>
      <w:kern w:val="24"/>
    </w:rPr>
  </w:style>
  <w:style w:type="paragraph" w:styleId="Heading1">
    <w:name w:val="heading 1"/>
    <w:basedOn w:val="Normal"/>
    <w:next w:val="Normal"/>
    <w:link w:val="Heading1Char"/>
    <w:autoRedefine/>
    <w:uiPriority w:val="4"/>
    <w:qFormat/>
    <w:rsid w:val="008A7126"/>
    <w:pPr>
      <w:keepNext/>
      <w:keepLines/>
      <w:numPr>
        <w:numId w:val="51"/>
      </w:numPr>
      <w:spacing w:before="240" w:after="120"/>
      <w:outlineLvl w:val="0"/>
    </w:pPr>
    <w:rPr>
      <w:rFonts w:eastAsiaTheme="majorEastAsia" w:cstheme="minorHAnsi"/>
      <w:b/>
      <w:bCs/>
    </w:rPr>
  </w:style>
  <w:style w:type="paragraph" w:styleId="Heading2">
    <w:name w:val="heading 2"/>
    <w:basedOn w:val="Normal"/>
    <w:next w:val="Normal"/>
    <w:link w:val="Heading2Char"/>
    <w:uiPriority w:val="4"/>
    <w:unhideWhenUsed/>
    <w:qFormat/>
    <w:rsid w:val="00C85A9B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b/>
      <w:bCs/>
    </w:rPr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  <w:iCs/>
    </w:rPr>
  </w:style>
  <w:style w:type="paragraph" w:styleId="Heading6">
    <w:name w:val="heading 6"/>
    <w:basedOn w:val="Normal"/>
    <w:next w:val="Normal"/>
    <w:link w:val="Heading6Char"/>
    <w:uiPriority w:val="9"/>
    <w:semiHidden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6E6E6E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ectionTitle">
    <w:name w:val="Section Title"/>
    <w:basedOn w:val="Normal"/>
    <w:next w:val="Normal"/>
    <w:uiPriority w:val="2"/>
    <w:qFormat/>
    <w:pPr>
      <w:pageBreakBefore/>
      <w:jc w:val="center"/>
      <w:outlineLvl w:val="0"/>
    </w:pPr>
    <w:rPr>
      <w:rFonts w:asciiTheme="majorHAnsi" w:eastAsiaTheme="majorEastAsia" w:hAnsiTheme="majorHAnsi" w:cstheme="majorBidi"/>
    </w:rPr>
  </w:style>
  <w:style w:type="paragraph" w:styleId="Header">
    <w:name w:val="header"/>
    <w:basedOn w:val="Normal"/>
    <w:link w:val="HeaderChar"/>
    <w:uiPriority w:val="99"/>
    <w:unhideWhenUsed/>
    <w:qFormat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kern w:val="24"/>
    </w:rPr>
  </w:style>
  <w:style w:type="character" w:styleId="Strong">
    <w:name w:val="Strong"/>
    <w:basedOn w:val="DefaultParagraphFont"/>
    <w:uiPriority w:val="22"/>
    <w:unhideWhenUsed/>
    <w:qFormat/>
    <w:rPr>
      <w:b w:val="0"/>
      <w:bCs w:val="0"/>
      <w:caps/>
      <w:smallCaps w:val="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NoSpacing">
    <w:name w:val="No Spacing"/>
    <w:aliases w:val="No Indent"/>
    <w:uiPriority w:val="1"/>
    <w:qFormat/>
    <w:pPr>
      <w:ind w:firstLine="0"/>
    </w:pPr>
  </w:style>
  <w:style w:type="character" w:customStyle="1" w:styleId="Heading1Char">
    <w:name w:val="Heading 1 Char"/>
    <w:basedOn w:val="DefaultParagraphFont"/>
    <w:link w:val="Heading1"/>
    <w:uiPriority w:val="4"/>
    <w:rsid w:val="008A7126"/>
    <w:rPr>
      <w:rFonts w:eastAsiaTheme="majorEastAsia" w:cstheme="minorHAnsi"/>
      <w:b/>
      <w:bCs/>
      <w:kern w:val="24"/>
    </w:rPr>
  </w:style>
  <w:style w:type="character" w:customStyle="1" w:styleId="Heading2Char">
    <w:name w:val="Heading 2 Char"/>
    <w:basedOn w:val="DefaultParagraphFont"/>
    <w:link w:val="Heading2"/>
    <w:uiPriority w:val="4"/>
    <w:rsid w:val="00C85A9B"/>
    <w:rPr>
      <w:rFonts w:asciiTheme="majorHAnsi" w:eastAsiaTheme="majorEastAsia" w:hAnsiTheme="majorHAnsi" w:cstheme="majorBidi"/>
      <w:b/>
      <w:bCs/>
      <w:kern w:val="24"/>
    </w:rPr>
  </w:style>
  <w:style w:type="paragraph" w:styleId="Title">
    <w:name w:val="Title"/>
    <w:basedOn w:val="Normal"/>
    <w:next w:val="Normal"/>
    <w:link w:val="TitleChar"/>
    <w:uiPriority w:val="1"/>
    <w:qFormat/>
    <w:pPr>
      <w:spacing w:before="2400"/>
      <w:contextualSpacing/>
      <w:jc w:val="center"/>
    </w:pPr>
    <w:rPr>
      <w:rFonts w:asciiTheme="majorHAnsi" w:eastAsiaTheme="majorEastAsia" w:hAnsiTheme="majorHAnsi" w:cstheme="majorBidi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kern w:val="24"/>
    </w:rPr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b/>
      <w:bCs/>
      <w:kern w:val="24"/>
    </w:rPr>
  </w:style>
  <w:style w:type="character" w:customStyle="1" w:styleId="Heading4Char">
    <w:name w:val="Heading 4 Char"/>
    <w:basedOn w:val="DefaultParagraphFont"/>
    <w:link w:val="Heading4"/>
    <w:uiPriority w:val="4"/>
    <w:rPr>
      <w:rFonts w:asciiTheme="majorHAnsi" w:eastAsiaTheme="majorEastAsia" w:hAnsiTheme="majorHAnsi" w:cstheme="majorBidi"/>
      <w:b/>
      <w:bCs/>
      <w:i/>
      <w:iCs/>
      <w:kern w:val="24"/>
    </w:rPr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kern w:val="24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qFormat/>
    <w:pPr>
      <w:ind w:left="720" w:hanging="720"/>
    </w:p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DDDDDD" w:themeColor="accent1" w:shadow="1"/>
        <w:left w:val="single" w:sz="2" w:space="10" w:color="DDDDDD" w:themeColor="accent1" w:shadow="1"/>
        <w:bottom w:val="single" w:sz="2" w:space="10" w:color="DDDDDD" w:themeColor="accent1" w:shadow="1"/>
        <w:right w:val="single" w:sz="2" w:space="10" w:color="DDDDDD" w:themeColor="accent1" w:shadow="1"/>
      </w:pBdr>
      <w:ind w:left="1152" w:right="1152"/>
    </w:pPr>
    <w:rPr>
      <w:i/>
      <w:iCs/>
      <w:color w:val="DDDDDD" w:themeColor="accent1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Pr>
      <w:kern w:val="24"/>
    </w:rPr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/>
    </w:pPr>
  </w:style>
  <w:style w:type="character" w:customStyle="1" w:styleId="BodyText2Char">
    <w:name w:val="Body Text 2 Char"/>
    <w:basedOn w:val="DefaultParagraphFont"/>
    <w:link w:val="BodyText2"/>
    <w:uiPriority w:val="99"/>
    <w:semiHidden/>
    <w:rPr>
      <w:kern w:val="24"/>
    </w:rPr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kern w:val="24"/>
      <w:sz w:val="16"/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  <w:rPr>
      <w:kern w:val="24"/>
    </w:rPr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  <w:rPr>
      <w:kern w:val="24"/>
    </w:rPr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  <w:rPr>
      <w:kern w:val="24"/>
    </w:rPr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  <w:rPr>
      <w:kern w:val="24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/>
    </w:pPr>
    <w:rPr>
      <w:sz w:val="16"/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kern w:val="24"/>
      <w:sz w:val="16"/>
      <w:szCs w:val="16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color w:val="000000" w:themeColor="text2"/>
      <w:sz w:val="18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  <w:rPr>
      <w:kern w:val="24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kern w:val="24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kern w:val="24"/>
      <w:sz w:val="20"/>
      <w:szCs w:val="20"/>
    </w:r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  <w:rPr>
      <w:kern w:val="24"/>
    </w:rPr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line="240" w:lineRule="auto"/>
    </w:pPr>
    <w:rPr>
      <w:rFonts w:ascii="Segoe UI" w:hAnsi="Segoe UI" w:cs="Segoe UI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kern w:val="24"/>
      <w:sz w:val="16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  <w:rPr>
      <w:kern w:val="24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kern w:val="24"/>
      <w:sz w:val="20"/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line="240" w:lineRule="auto"/>
      <w:ind w:left="2880"/>
    </w:pPr>
    <w:rPr>
      <w:rFonts w:asciiTheme="majorHAnsi" w:eastAsiaTheme="majorEastAsia" w:hAnsiTheme="majorHAnsi" w:cstheme="majorBidi"/>
    </w:rPr>
  </w:style>
  <w:style w:type="paragraph" w:styleId="EnvelopeReturn">
    <w:name w:val="envelope return"/>
    <w:basedOn w:val="Normal"/>
    <w:uiPriority w:val="99"/>
    <w:semiHidden/>
    <w:unhideWhenUsed/>
    <w:pPr>
      <w:spacing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Pr>
      <w:kern w:val="24"/>
    </w:rPr>
  </w:style>
  <w:style w:type="table" w:styleId="TableGrid">
    <w:name w:val="Table Grid"/>
    <w:basedOn w:val="TableNormal"/>
    <w:uiPriority w:val="39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6E6E6E" w:themeColor="accent1" w:themeShade="7F"/>
      <w:kern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6E6E6E" w:themeColor="accent1" w:themeShade="7F"/>
      <w:kern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272727" w:themeColor="text1" w:themeTint="D8"/>
      <w:kern w:val="24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272727" w:themeColor="text1" w:themeTint="D8"/>
      <w:kern w:val="24"/>
      <w:sz w:val="21"/>
      <w:szCs w:val="21"/>
    </w:rPr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  <w:kern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line="240" w:lineRule="auto"/>
    </w:pPr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line="240" w:lineRule="auto"/>
      <w:ind w:left="24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line="240" w:lineRule="auto"/>
      <w:ind w:left="48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line="240" w:lineRule="auto"/>
      <w:ind w:left="7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line="240" w:lineRule="auto"/>
      <w:ind w:left="96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line="240" w:lineRule="auto"/>
      <w:ind w:left="120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line="240" w:lineRule="auto"/>
      <w:ind w:left="144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line="240" w:lineRule="auto"/>
      <w:ind w:left="168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line="240" w:lineRule="auto"/>
      <w:ind w:left="19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line="240" w:lineRule="auto"/>
      <w:ind w:left="2160"/>
    </w:pPr>
  </w:style>
  <w:style w:type="paragraph" w:styleId="IndexHeading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DDDDDD" w:themeColor="accent1"/>
        <w:bottom w:val="single" w:sz="4" w:space="10" w:color="DDDDDD" w:themeColor="accent1"/>
      </w:pBdr>
      <w:spacing w:before="360" w:after="360"/>
      <w:ind w:left="864" w:right="864"/>
      <w:jc w:val="center"/>
    </w:pPr>
    <w:rPr>
      <w:i/>
      <w:iCs/>
      <w:color w:val="DDDDD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DDDDDD" w:themeColor="accent1"/>
      <w:kern w:val="24"/>
    </w:rPr>
  </w:style>
  <w:style w:type="paragraph" w:styleId="List">
    <w:name w:val="List"/>
    <w:basedOn w:val="Normal"/>
    <w:uiPriority w:val="99"/>
    <w:semiHidden/>
    <w:unhideWhenUsed/>
    <w:pPr>
      <w:ind w:left="36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/>
      <w:contextualSpacing/>
    </w:pPr>
  </w:style>
  <w:style w:type="paragraph" w:styleId="ListBullet">
    <w:name w:val="List Bullet"/>
    <w:basedOn w:val="Normal"/>
    <w:uiPriority w:val="9"/>
    <w:unhideWhenUsed/>
    <w:qFormat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2"/>
      </w:numPr>
      <w:ind w:firstLine="0"/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3"/>
      </w:numPr>
      <w:ind w:firstLine="0"/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4"/>
      </w:numPr>
      <w:ind w:firstLine="0"/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5"/>
      </w:numPr>
      <w:ind w:firstLine="0"/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Number">
    <w:name w:val="List Number"/>
    <w:basedOn w:val="Normal"/>
    <w:uiPriority w:val="9"/>
    <w:unhideWhenUsed/>
    <w:qFormat/>
    <w:pPr>
      <w:numPr>
        <w:numId w:val="6"/>
      </w:numPr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ind w:firstLine="0"/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ind w:firstLine="0"/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ind w:firstLine="0"/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ind w:firstLine="0"/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firstLine="0"/>
    </w:pPr>
    <w:rPr>
      <w:rFonts w:ascii="Consolas" w:hAnsi="Consolas" w:cs="Consolas"/>
      <w:kern w:val="24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 w:cs="Consolas"/>
      <w:kern w:val="24"/>
      <w:sz w:val="20"/>
      <w:szCs w:val="20"/>
    </w:r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/>
    </w:pPr>
    <w:rPr>
      <w:rFonts w:asciiTheme="majorHAnsi" w:eastAsiaTheme="majorEastAsia" w:hAnsiTheme="majorHAnsi" w:cstheme="majorBidi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kern w:val="24"/>
      <w:shd w:val="pct20" w:color="auto" w:fill="auto"/>
    </w:rPr>
  </w:style>
  <w:style w:type="paragraph" w:styleId="NormalWeb">
    <w:name w:val="Normal (Web)"/>
    <w:basedOn w:val="Normal"/>
    <w:uiPriority w:val="99"/>
    <w:semiHidden/>
    <w:unhideWhenUsed/>
    <w:rPr>
      <w:rFonts w:ascii="Times New Roman" w:hAnsi="Times New Roman" w:cs="Times New Roman"/>
    </w:r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  <w:rPr>
      <w:kern w:val="24"/>
    </w:rPr>
  </w:style>
  <w:style w:type="paragraph" w:styleId="PlainText">
    <w:name w:val="Plain Text"/>
    <w:basedOn w:val="Normal"/>
    <w:link w:val="PlainTextChar"/>
    <w:uiPriority w:val="99"/>
    <w:semiHidden/>
    <w:unhideWhenUsed/>
    <w:pPr>
      <w:spacing w:line="240" w:lineRule="auto"/>
    </w:pPr>
    <w:rPr>
      <w:rFonts w:ascii="Consolas" w:hAnsi="Consolas"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 w:cs="Consolas"/>
      <w:kern w:val="24"/>
      <w:sz w:val="21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  <w:kern w:val="24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  <w:rPr>
      <w:kern w:val="24"/>
    </w:rPr>
  </w:style>
  <w:style w:type="paragraph" w:styleId="Signature">
    <w:name w:val="Signature"/>
    <w:basedOn w:val="Normal"/>
    <w:link w:val="SignatureChar"/>
    <w:uiPriority w:val="99"/>
    <w:semiHidden/>
    <w:unhideWhenUsed/>
    <w:pPr>
      <w:spacing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  <w:rPr>
      <w:kern w:val="24"/>
    </w:rPr>
  </w:style>
  <w:style w:type="paragraph" w:customStyle="1" w:styleId="Title2">
    <w:name w:val="Title 2"/>
    <w:basedOn w:val="Normal"/>
    <w:uiPriority w:val="1"/>
    <w:qFormat/>
    <w:pPr>
      <w:jc w:val="center"/>
    </w:p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40"/>
    </w:pPr>
  </w:style>
  <w:style w:type="paragraph" w:styleId="TableofFigures">
    <w:name w:val="table of figures"/>
    <w:basedOn w:val="Normal"/>
    <w:next w:val="Normal"/>
    <w:uiPriority w:val="99"/>
    <w:semiHidden/>
    <w:unhideWhenUsed/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</w:rPr>
  </w:style>
  <w:style w:type="paragraph" w:styleId="TOC4">
    <w:name w:val="toc 4"/>
    <w:basedOn w:val="Normal"/>
    <w:next w:val="Normal"/>
    <w:autoRedefine/>
    <w:uiPriority w:val="39"/>
    <w:semiHidden/>
    <w:unhideWhenUsed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pPr>
      <w:ind w:left="1920"/>
    </w:pPr>
    <w:rPr>
      <w:rFonts w:cstheme="minorHAnsi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character" w:styleId="FootnoteReference">
    <w:name w:val="footnote reference"/>
    <w:basedOn w:val="DefaultParagraphFont"/>
    <w:uiPriority w:val="99"/>
    <w:unhideWhenUsed/>
    <w:qFormat/>
    <w:rPr>
      <w:vertAlign w:val="superscript"/>
    </w:rPr>
  </w:style>
  <w:style w:type="table" w:customStyle="1" w:styleId="APAReport">
    <w:name w:val="APA Report"/>
    <w:basedOn w:val="TableNormal"/>
    <w:uiPriority w:val="99"/>
    <w:pPr>
      <w:spacing w:line="240" w:lineRule="auto"/>
      <w:ind w:firstLine="0"/>
    </w:pPr>
    <w:tblPr>
      <w:tblBorders>
        <w:top w:val="single" w:sz="12" w:space="0" w:color="auto"/>
        <w:bottom w:val="single" w:sz="12" w:space="0" w:color="auto"/>
      </w:tblBorders>
    </w:tblPr>
    <w:tblStylePr w:type="firstRow">
      <w:tblPr/>
      <w:tcPr>
        <w:tcBorders>
          <w:top w:val="single" w:sz="12" w:space="0" w:color="auto"/>
          <w:left w:val="nil"/>
          <w:bottom w:val="single" w:sz="12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paragraph" w:customStyle="1" w:styleId="TableFigure">
    <w:name w:val="Table/Figure"/>
    <w:basedOn w:val="Normal"/>
    <w:uiPriority w:val="4"/>
    <w:qFormat/>
    <w:pPr>
      <w:spacing w:before="24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pPr>
      <w:keepNext w:val="0"/>
      <w:keepLines w:val="0"/>
      <w:pageBreakBefore/>
      <w:outlineLvl w:val="9"/>
    </w:pPr>
    <w:rPr>
      <w:b w:val="0"/>
      <w:bCs w:val="0"/>
      <w:kern w:val="0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4B7F27"/>
    <w:pPr>
      <w:tabs>
        <w:tab w:val="left" w:pos="1200"/>
        <w:tab w:val="right" w:leader="dot" w:pos="9350"/>
      </w:tabs>
      <w:spacing w:before="240" w:after="120" w:line="240" w:lineRule="auto"/>
    </w:pPr>
    <w:rPr>
      <w:rFonts w:cs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C85A9B"/>
    <w:pPr>
      <w:tabs>
        <w:tab w:val="left" w:pos="1440"/>
        <w:tab w:val="right" w:leader="dot" w:pos="9350"/>
      </w:tabs>
      <w:spacing w:before="120" w:line="240" w:lineRule="auto"/>
      <w:ind w:left="240"/>
    </w:pPr>
    <w:rPr>
      <w:rFonts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pPr>
      <w:ind w:left="480"/>
    </w:pPr>
    <w:rPr>
      <w:rFonts w:cs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A4BD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A4BDC"/>
    <w:rPr>
      <w:color w:val="919191" w:themeColor="followedHyperlink"/>
      <w:u w:val="single"/>
    </w:rPr>
  </w:style>
  <w:style w:type="character" w:styleId="PageNumber">
    <w:name w:val="page number"/>
    <w:basedOn w:val="DefaultParagraphFont"/>
    <w:uiPriority w:val="99"/>
    <w:semiHidden/>
    <w:unhideWhenUsed/>
    <w:rsid w:val="00E14CF9"/>
  </w:style>
  <w:style w:type="paragraph" w:customStyle="1" w:styleId="paragraph">
    <w:name w:val="paragraph"/>
    <w:basedOn w:val="Normal"/>
    <w:rsid w:val="002A34C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US"/>
    </w:rPr>
  </w:style>
  <w:style w:type="character" w:customStyle="1" w:styleId="normaltextrun">
    <w:name w:val="normaltextrun"/>
    <w:basedOn w:val="DefaultParagraphFont"/>
    <w:rsid w:val="002A34CA"/>
  </w:style>
  <w:style w:type="character" w:customStyle="1" w:styleId="eop">
    <w:name w:val="eop"/>
    <w:basedOn w:val="DefaultParagraphFont"/>
    <w:rsid w:val="002A34C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09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00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025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23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666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54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6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70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670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4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29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69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8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84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7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07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51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28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13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68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4238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32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860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353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176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47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9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54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27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88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39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503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42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61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5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0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0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46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25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70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7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5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61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8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hyperlink" Target="mailto:https://sepolia.etherscan.io/address/0xc0226a9ad5535406250cb26727dfc28b4c58a634" TargetMode="External"/><Relationship Id="rId26" Type="http://schemas.openxmlformats.org/officeDocument/2006/relationships/image" Target="media/image14.png"/><Relationship Id="rId3" Type="http://schemas.openxmlformats.org/officeDocument/2006/relationships/numbering" Target="numbering.xml"/><Relationship Id="rId21" Type="http://schemas.openxmlformats.org/officeDocument/2006/relationships/image" Target="media/image9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hyperlink" Target="mailto:https://sepoliafaucet.com/" TargetMode="External"/><Relationship Id="rId20" Type="http://schemas.openxmlformats.org/officeDocument/2006/relationships/image" Target="media/image8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1.png"/><Relationship Id="rId28" Type="http://schemas.openxmlformats.org/officeDocument/2006/relationships/glossaryDocument" Target="glossary/document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image" Target="media/image10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namnh/Library/Containers/com.microsoft.Word/Data/Library/Application%20Support/Microsoft/Office/16.0/DTS/en-CA%7b60AF9319-A2CB-B141-A6AC-39FE82C35DA2%7d/%7bE32E0B61-D398-1F4C-A065-1C04EB23C7DB%7dtf10002091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3B04EAD7BA36E44D988899646E11BED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33F4DAF-96B5-2B44-B644-226D267A81F3}"/>
      </w:docPartPr>
      <w:docPartBody>
        <w:p w:rsidR="00582FD0" w:rsidRDefault="00000000">
          <w:pPr>
            <w:pStyle w:val="3B04EAD7BA36E44D988899646E11BED4"/>
          </w:pPr>
          <w:r>
            <w:t>[Title Here, up to 12 Words, on One to Two Lines]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798E"/>
    <w:rsid w:val="00146AC5"/>
    <w:rsid w:val="00322B6D"/>
    <w:rsid w:val="00486571"/>
    <w:rsid w:val="00582FD0"/>
    <w:rsid w:val="005C5E1D"/>
    <w:rsid w:val="007E2536"/>
    <w:rsid w:val="00A20B00"/>
    <w:rsid w:val="00A830CB"/>
    <w:rsid w:val="00B94389"/>
    <w:rsid w:val="00D1001C"/>
    <w:rsid w:val="00D2798E"/>
    <w:rsid w:val="00E20471"/>
    <w:rsid w:val="00F823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4" w:unhideWhenUsed="1" w:qFormat="1"/>
    <w:lsdException w:name="heading 4" w:semiHidden="1" w:uiPriority="4" w:unhideWhenUsed="1" w:qFormat="1"/>
    <w:lsdException w:name="heading 5" w:semiHidden="1" w:uiPriority="4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4"/>
    <w:unhideWhenUsed/>
    <w:qFormat/>
    <w:pPr>
      <w:keepNext/>
      <w:keepLines/>
      <w:spacing w:line="480" w:lineRule="auto"/>
      <w:ind w:firstLine="720"/>
      <w:outlineLvl w:val="2"/>
    </w:pPr>
    <w:rPr>
      <w:rFonts w:asciiTheme="majorHAnsi" w:eastAsiaTheme="majorEastAsia" w:hAnsiTheme="majorHAnsi" w:cstheme="majorBidi"/>
      <w:b/>
      <w:bCs/>
      <w:kern w:val="24"/>
      <w:lang w:val="en-US" w:eastAsia="ja-JP"/>
      <w14:ligatures w14:val="none"/>
    </w:rPr>
  </w:style>
  <w:style w:type="paragraph" w:styleId="Heading4">
    <w:name w:val="heading 4"/>
    <w:basedOn w:val="Normal"/>
    <w:next w:val="Normal"/>
    <w:link w:val="Heading4Char"/>
    <w:uiPriority w:val="4"/>
    <w:unhideWhenUsed/>
    <w:qFormat/>
    <w:pPr>
      <w:keepNext/>
      <w:keepLines/>
      <w:spacing w:line="480" w:lineRule="auto"/>
      <w:ind w:firstLine="720"/>
      <w:outlineLvl w:val="3"/>
    </w:pPr>
    <w:rPr>
      <w:rFonts w:asciiTheme="majorHAnsi" w:eastAsiaTheme="majorEastAsia" w:hAnsiTheme="majorHAnsi" w:cstheme="majorBidi"/>
      <w:b/>
      <w:bCs/>
      <w:i/>
      <w:iCs/>
      <w:kern w:val="24"/>
      <w:lang w:val="en-US" w:eastAsia="ja-JP"/>
      <w14:ligatures w14:val="none"/>
    </w:rPr>
  </w:style>
  <w:style w:type="paragraph" w:styleId="Heading5">
    <w:name w:val="heading 5"/>
    <w:basedOn w:val="Normal"/>
    <w:next w:val="Normal"/>
    <w:link w:val="Heading5Char"/>
    <w:uiPriority w:val="4"/>
    <w:unhideWhenUsed/>
    <w:qFormat/>
    <w:pPr>
      <w:keepNext/>
      <w:keepLines/>
      <w:spacing w:line="480" w:lineRule="auto"/>
      <w:ind w:firstLine="720"/>
      <w:outlineLvl w:val="4"/>
    </w:pPr>
    <w:rPr>
      <w:rFonts w:asciiTheme="majorHAnsi" w:eastAsiaTheme="majorEastAsia" w:hAnsiTheme="majorHAnsi" w:cstheme="majorBidi"/>
      <w:i/>
      <w:iCs/>
      <w:kern w:val="24"/>
      <w:lang w:val="en-US" w:eastAsia="ja-JP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B04EAD7BA36E44D988899646E11BED4">
    <w:name w:val="3B04EAD7BA36E44D988899646E11BED4"/>
  </w:style>
  <w:style w:type="character" w:styleId="Emphasis">
    <w:name w:val="Emphasis"/>
    <w:basedOn w:val="DefaultParagraphFont"/>
    <w:uiPriority w:val="20"/>
    <w:unhideWhenUsed/>
    <w:qFormat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4"/>
    <w:rPr>
      <w:rFonts w:asciiTheme="majorHAnsi" w:eastAsiaTheme="majorEastAsia" w:hAnsiTheme="majorHAnsi" w:cstheme="majorBidi"/>
      <w:b/>
      <w:bCs/>
      <w:kern w:val="24"/>
      <w:lang w:val="en-US" w:eastAsia="ja-JP"/>
      <w14:ligatures w14:val="none"/>
    </w:rPr>
  </w:style>
  <w:style w:type="character" w:customStyle="1" w:styleId="Heading4Char">
    <w:name w:val="Heading 4 Char"/>
    <w:basedOn w:val="DefaultParagraphFont"/>
    <w:link w:val="Heading4"/>
    <w:uiPriority w:val="4"/>
    <w:rPr>
      <w:rFonts w:asciiTheme="majorHAnsi" w:eastAsiaTheme="majorEastAsia" w:hAnsiTheme="majorHAnsi" w:cstheme="majorBidi"/>
      <w:b/>
      <w:bCs/>
      <w:i/>
      <w:iCs/>
      <w:kern w:val="24"/>
      <w:lang w:val="en-US" w:eastAsia="ja-JP"/>
      <w14:ligatures w14:val="none"/>
    </w:rPr>
  </w:style>
  <w:style w:type="character" w:customStyle="1" w:styleId="Heading5Char">
    <w:name w:val="Heading 5 Char"/>
    <w:basedOn w:val="DefaultParagraphFont"/>
    <w:link w:val="Heading5"/>
    <w:uiPriority w:val="4"/>
    <w:rPr>
      <w:rFonts w:asciiTheme="majorHAnsi" w:eastAsiaTheme="majorEastAsia" w:hAnsiTheme="majorHAnsi" w:cstheme="majorBidi"/>
      <w:i/>
      <w:iCs/>
      <w:kern w:val="24"/>
      <w:lang w:val="en-US" w:eastAsia="ja-JP"/>
      <w14:ligatures w14:val="none"/>
    </w:rPr>
  </w:style>
  <w:style w:type="paragraph" w:styleId="Bibliography">
    <w:name w:val="Bibliography"/>
    <w:basedOn w:val="Normal"/>
    <w:next w:val="Normal"/>
    <w:uiPriority w:val="37"/>
    <w:semiHidden/>
    <w:unhideWhenUsed/>
  </w:style>
  <w:style w:type="character" w:styleId="PlaceholderText">
    <w:name w:val="Placeholder Text"/>
    <w:basedOn w:val="DefaultParagraphFont"/>
    <w:uiPriority w:val="99"/>
    <w:semiHidden/>
    <w:rsid w:val="00B94389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Proposal Report Writing Planner</Abstract>
  <CompanyAddress/>
  <CompanyPhone/>
  <CompanyFax/>
  <CompanyEmail/>
</CoverPageProperties>
</file>

<file path=customXml/item2.xml><?xml version="1.0" encoding="utf-8"?>
<b:Sources xmlns:b="http://schemas.openxmlformats.org/officeDocument/2006/bibliography" SelectedStyle="\APASixthEditionOfficeOnline.xsl" StyleName="APA" Version="6">
  <b:Source>
    <b:Tag>Article</b:Tag>
    <b:SourceType>JournalArticle</b:SourceType>
    <b:Guid>{A9826F97-9AB6-4323-9880-F46D9FA5FDF4}</b:Guid>
    <b:Title>Article Title</b:Title>
    <b:Year>Year</b:Year>
    <b:JournalName>Journal Title</b:JournalName>
    <b:Pages>Pages From - To</b:Pages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1</b:RefOrder>
  </b:Source>
  <b:Source>
    <b:Tag>Last</b:Tag>
    <b:SourceType>Book</b:SourceType>
    <b:Guid>{60AAA012-579D-4CB3-B717-40E27E8995F9}</b:Guid>
    <b:Title>Book Title</b:Title>
    <b:Year>Year</b:Year>
    <b:City>City Name</b:City>
    <b:Publisher>Publisher Name</b:Publisher>
    <b:Author>
      <b:Author>
        <b:NameList>
          <b:Person>
            <b:Last>Last Name</b:Last>
            <b:First>First,</b:First>
            <b:Middle>Middle</b:Middle>
          </b:Person>
        </b:NameList>
      </b:Author>
    </b:Author>
    <b:RefOrder>2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B8B2303-F514-4E15-89A3-727D86B05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{E32E0B61-D398-1F4C-A065-1C04EB23C7DB}tf10002091.dotx</Template>
  <TotalTime>232</TotalTime>
  <Pages>10</Pages>
  <Words>390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​PIONEERING PUROLATOR CLOUD MIGRATION FOR FINANCIAL EXCELLENCE
FINAL REPORT</vt:lpstr>
    </vt:vector>
  </TitlesOfParts>
  <Company/>
  <LinksUpToDate>false</LinksUpToDate>
  <CharactersWithSpaces>2608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CCMP 606 - Orchestration of Cloud Resources
Assignment 1 Report</dc:title>
  <dc:subject/>
  <dc:creator>CCBC7 – Henry and Nam</dc:creator>
  <cp:keywords/>
  <dc:description/>
  <cp:lastModifiedBy>Nguyen, Nam</cp:lastModifiedBy>
  <cp:revision>22</cp:revision>
  <cp:lastPrinted>2023-10-20T21:18:00Z</cp:lastPrinted>
  <dcterms:created xsi:type="dcterms:W3CDTF">2023-10-20T21:18:00Z</dcterms:created>
  <dcterms:modified xsi:type="dcterms:W3CDTF">2024-01-30T05:45:00Z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TF10002067</vt:lpwstr>
  </property>
</Properties>
</file>